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1F1ADA" w:rsidRDefault="007F3131" w:rsidP="00E70986">
      <w:pPr>
        <w:pStyle w:val="EinfAbs"/>
        <w:jc w:val="right"/>
        <w:rPr>
          <w:rFonts w:ascii="Lidl Font Pro" w:hAnsi="Lidl Font Pro" w:cs="Helv"/>
          <w:sz w:val="22"/>
          <w:szCs w:val="22"/>
          <w:lang w:val="el-GR"/>
        </w:rPr>
      </w:pPr>
    </w:p>
    <w:p w14:paraId="4F220E82" w14:textId="6056A8ED"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9B404D">
        <w:rPr>
          <w:rFonts w:ascii="Lidl Font Pro" w:eastAsia="Lidl Font Pro" w:hAnsi="Lidl Font Pro" w:cs="Lidl Font Pro"/>
          <w:color w:val="000000"/>
          <w:lang w:val="el-GR"/>
        </w:rPr>
        <w:t xml:space="preserve">, </w:t>
      </w:r>
      <w:r w:rsidR="00C6061C" w:rsidRPr="00731497">
        <w:rPr>
          <w:rFonts w:ascii="Lidl Font Pro" w:eastAsia="Lidl Font Pro" w:hAnsi="Lidl Font Pro" w:cs="Lidl Font Pro"/>
          <w:color w:val="000000"/>
          <w:lang w:val="el-GR"/>
        </w:rPr>
        <w:t>08</w:t>
      </w:r>
      <w:r w:rsidRPr="009B404D">
        <w:rPr>
          <w:rFonts w:ascii="Lidl Font Pro" w:eastAsia="Lidl Font Pro" w:hAnsi="Lidl Font Pro" w:cs="Lidl Font Pro"/>
          <w:color w:val="000000"/>
          <w:lang w:val="el-GR"/>
        </w:rPr>
        <w:t>/</w:t>
      </w:r>
      <w:r w:rsidR="001F1ADA">
        <w:rPr>
          <w:rFonts w:ascii="Lidl Font Pro" w:eastAsia="Lidl Font Pro" w:hAnsi="Lidl Font Pro" w:cs="Lidl Font Pro"/>
          <w:color w:val="000000"/>
          <w:lang w:val="el-GR"/>
        </w:rPr>
        <w:t>07</w:t>
      </w:r>
      <w:r w:rsidRPr="009B404D">
        <w:rPr>
          <w:rFonts w:ascii="Lidl Font Pro" w:eastAsia="Lidl Font Pro" w:hAnsi="Lidl Font Pro" w:cs="Lidl Font Pro"/>
          <w:color w:val="000000"/>
          <w:lang w:val="el-GR"/>
        </w:rPr>
        <w:t>/202</w:t>
      </w:r>
      <w:r w:rsidR="0088492D">
        <w:rPr>
          <w:rFonts w:ascii="Lidl Font Pro" w:eastAsia="Lidl Font Pro" w:hAnsi="Lidl Font Pro" w:cs="Lidl Font Pro"/>
          <w:color w:val="000000"/>
          <w:lang w:val="el-GR"/>
        </w:rPr>
        <w:t>4</w:t>
      </w:r>
    </w:p>
    <w:p w14:paraId="0D07C3D4" w14:textId="77777777" w:rsidR="009F5A1B" w:rsidRPr="009B404D" w:rsidRDefault="009F5A1B" w:rsidP="00871408">
      <w:pPr>
        <w:spacing w:after="0" w:line="240" w:lineRule="auto"/>
        <w:jc w:val="both"/>
        <w:rPr>
          <w:rFonts w:ascii="Lidl Font Pro" w:hAnsi="Lidl Font Pro" w:cs="Calibri-Bold"/>
          <w:b/>
          <w:bCs/>
          <w:color w:val="1F497D" w:themeColor="text2"/>
          <w:sz w:val="36"/>
          <w:szCs w:val="36"/>
          <w:lang w:val="el-GR"/>
        </w:rPr>
      </w:pPr>
    </w:p>
    <w:p w14:paraId="2E78240C" w14:textId="25F26C8F" w:rsidR="001F1ADA" w:rsidRPr="00731497" w:rsidRDefault="001F1ADA" w:rsidP="00731497">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bookmarkStart w:id="0" w:name="_Hlk55291287"/>
      <w:bookmarkStart w:id="1" w:name="_Hlk13575460"/>
      <w:r w:rsidRPr="00731497">
        <w:rPr>
          <w:rFonts w:ascii="Lidl Font Pro" w:eastAsia="Lidl Font Pro" w:hAnsi="Lidl Font Pro" w:cs="Lidl Font Pro"/>
          <w:b/>
          <w:color w:val="1F497D"/>
          <w:sz w:val="36"/>
          <w:szCs w:val="36"/>
          <w:lang w:val="el-GR"/>
        </w:rPr>
        <w:t>Η αποστολή του Lidl Kids Team Ελλά</w:t>
      </w:r>
      <w:r w:rsidR="00A53E99" w:rsidRPr="00731497">
        <w:rPr>
          <w:rFonts w:ascii="Lidl Font Pro" w:eastAsia="Lidl Font Pro" w:hAnsi="Lidl Font Pro" w:cs="Lidl Font Pro"/>
          <w:b/>
          <w:color w:val="1F497D"/>
          <w:sz w:val="36"/>
          <w:szCs w:val="36"/>
          <w:lang w:val="el-GR"/>
        </w:rPr>
        <w:t>δος</w:t>
      </w:r>
      <w:r w:rsidRPr="00731497">
        <w:rPr>
          <w:rFonts w:ascii="Lidl Font Pro" w:eastAsia="Lidl Font Pro" w:hAnsi="Lidl Font Pro" w:cs="Lidl Font Pro"/>
          <w:b/>
          <w:color w:val="1F497D"/>
          <w:sz w:val="36"/>
          <w:szCs w:val="36"/>
          <w:lang w:val="el-GR"/>
        </w:rPr>
        <w:t xml:space="preserve"> έζησε την εμπειρία του UEFA EURO 2024</w:t>
      </w:r>
      <w:r w:rsidRPr="00D01169">
        <w:rPr>
          <w:rFonts w:ascii="Lidl Font Pro" w:eastAsia="Lidl Font Pro" w:hAnsi="Lidl Font Pro" w:cs="Lidl Font Pro"/>
          <w:b/>
          <w:color w:val="1F497D"/>
          <w:sz w:val="36"/>
          <w:szCs w:val="36"/>
          <w:vertAlign w:val="superscript"/>
          <w:lang w:val="el-GR"/>
        </w:rPr>
        <w:t>TM</w:t>
      </w:r>
      <w:r w:rsidRPr="00731497">
        <w:rPr>
          <w:rFonts w:ascii="Lidl Font Pro" w:eastAsia="Lidl Font Pro" w:hAnsi="Lidl Font Pro" w:cs="Lidl Font Pro"/>
          <w:b/>
          <w:color w:val="1F497D"/>
          <w:sz w:val="36"/>
          <w:szCs w:val="36"/>
          <w:lang w:val="el-GR"/>
        </w:rPr>
        <w:t xml:space="preserve"> στο </w:t>
      </w:r>
      <w:r w:rsidR="009D31EE" w:rsidRPr="00731497">
        <w:rPr>
          <w:rFonts w:ascii="Lidl Font Pro" w:eastAsia="Lidl Font Pro" w:hAnsi="Lidl Font Pro" w:cs="Lidl Font Pro"/>
          <w:b/>
          <w:color w:val="1F497D"/>
          <w:sz w:val="36"/>
          <w:szCs w:val="36"/>
          <w:lang w:val="el-GR"/>
        </w:rPr>
        <w:t>Βερολίν</w:t>
      </w:r>
      <w:r w:rsidRPr="00731497">
        <w:rPr>
          <w:rFonts w:ascii="Lidl Font Pro" w:eastAsia="Lidl Font Pro" w:hAnsi="Lidl Font Pro" w:cs="Lidl Font Pro"/>
          <w:b/>
          <w:color w:val="1F497D"/>
          <w:sz w:val="36"/>
          <w:szCs w:val="36"/>
          <w:lang w:val="el-GR"/>
        </w:rPr>
        <w:t>ο</w:t>
      </w:r>
    </w:p>
    <w:p w14:paraId="520BAEE2" w14:textId="71E5CDF4" w:rsidR="001F1ADA" w:rsidRPr="00731497" w:rsidRDefault="001F1ADA" w:rsidP="001F1ADA">
      <w:pPr>
        <w:spacing w:before="100" w:beforeAutospacing="1" w:after="120" w:line="360" w:lineRule="auto"/>
        <w:jc w:val="both"/>
        <w:rPr>
          <w:rFonts w:ascii="Lidl Font Pro" w:eastAsia="Lidl Font Pro" w:hAnsi="Lidl Font Pro" w:cs="Lidl Font Pro"/>
          <w:b/>
          <w:color w:val="1F497D"/>
          <w:lang w:val="el-GR"/>
        </w:rPr>
      </w:pPr>
      <w:r w:rsidRPr="00731497">
        <w:rPr>
          <w:rFonts w:ascii="Lidl Font Pro" w:eastAsia="Lidl Font Pro" w:hAnsi="Lidl Font Pro" w:cs="Lidl Font Pro"/>
          <w:b/>
          <w:color w:val="1F497D"/>
          <w:lang w:val="el-GR"/>
        </w:rPr>
        <w:t>Μοναδικές στιγμές απόλαυσαν 11 παιδιά με τις οικογένειές τους στον αγώνα μεταξύ Ολλανδίας κα</w:t>
      </w:r>
      <w:r w:rsidR="009D31EE" w:rsidRPr="00731497">
        <w:rPr>
          <w:rFonts w:ascii="Lidl Font Pro" w:eastAsia="Lidl Font Pro" w:hAnsi="Lidl Font Pro" w:cs="Lidl Font Pro"/>
          <w:b/>
          <w:color w:val="1F497D"/>
          <w:lang w:val="el-GR"/>
        </w:rPr>
        <w:t xml:space="preserve">ι </w:t>
      </w:r>
      <w:proofErr w:type="spellStart"/>
      <w:r w:rsidR="009D31EE" w:rsidRPr="00731497">
        <w:rPr>
          <w:rFonts w:ascii="Lidl Font Pro" w:eastAsia="Lidl Font Pro" w:hAnsi="Lidl Font Pro" w:cs="Lidl Font Pro"/>
          <w:b/>
          <w:color w:val="1F497D"/>
          <w:lang w:val="el-GR"/>
        </w:rPr>
        <w:t>Τούρκιας</w:t>
      </w:r>
      <w:proofErr w:type="spellEnd"/>
      <w:r w:rsidRPr="00731497">
        <w:rPr>
          <w:rFonts w:ascii="Lidl Font Pro" w:eastAsia="Lidl Font Pro" w:hAnsi="Lidl Font Pro" w:cs="Lidl Font Pro"/>
          <w:b/>
          <w:color w:val="1F497D"/>
          <w:lang w:val="el-GR"/>
        </w:rPr>
        <w:t xml:space="preserve">, στις 6 Ιουλίου. </w:t>
      </w:r>
    </w:p>
    <w:p w14:paraId="57BBBBBC" w14:textId="77777777" w:rsidR="001F1ADA" w:rsidRPr="00731497" w:rsidRDefault="001F1ADA" w:rsidP="00731497">
      <w:pPr>
        <w:spacing w:before="100" w:beforeAutospacing="1" w:after="120" w:line="360" w:lineRule="auto"/>
        <w:jc w:val="both"/>
        <w:rPr>
          <w:rFonts w:ascii="Lidl Font Pro" w:hAnsi="Lidl Font Pro" w:cs="Calibri,Bold"/>
          <w:lang w:val="el-GR"/>
        </w:rPr>
      </w:pPr>
      <w:bookmarkStart w:id="2" w:name="_Hlk170810859"/>
      <w:bookmarkEnd w:id="0"/>
      <w:bookmarkEnd w:id="1"/>
      <w:r w:rsidRPr="00731497">
        <w:rPr>
          <w:rFonts w:ascii="Lidl Font Pro" w:hAnsi="Lidl Font Pro" w:cs="Calibri,Bold"/>
          <w:lang w:val="el-GR"/>
        </w:rPr>
        <w:t xml:space="preserve">Η </w:t>
      </w:r>
      <w:proofErr w:type="spellStart"/>
      <w:r w:rsidRPr="00731497">
        <w:rPr>
          <w:rFonts w:ascii="Lidl Font Pro" w:hAnsi="Lidl Font Pro" w:cs="Calibri,Bold"/>
          <w:b/>
          <w:bCs/>
          <w:lang w:val="el-GR"/>
        </w:rPr>
        <w:t>Lidl</w:t>
      </w:r>
      <w:proofErr w:type="spellEnd"/>
      <w:r w:rsidRPr="00731497">
        <w:rPr>
          <w:rFonts w:ascii="Lidl Font Pro" w:hAnsi="Lidl Font Pro" w:cs="Calibri,Bold"/>
          <w:lang w:val="el-GR"/>
        </w:rPr>
        <w:t xml:space="preserve">, ως </w:t>
      </w:r>
      <w:r w:rsidRPr="00731497">
        <w:rPr>
          <w:rFonts w:ascii="Lidl Font Pro" w:hAnsi="Lidl Font Pro" w:cs="Calibri,Bold"/>
          <w:b/>
          <w:bCs/>
          <w:lang w:val="el-GR"/>
        </w:rPr>
        <w:t xml:space="preserve">Official </w:t>
      </w:r>
      <w:proofErr w:type="spellStart"/>
      <w:r w:rsidRPr="00731497">
        <w:rPr>
          <w:rFonts w:ascii="Lidl Font Pro" w:hAnsi="Lidl Font Pro" w:cs="Calibri,Bold"/>
          <w:b/>
          <w:bCs/>
          <w:lang w:val="el-GR"/>
        </w:rPr>
        <w:t>Partner</w:t>
      </w:r>
      <w:proofErr w:type="spellEnd"/>
      <w:r w:rsidRPr="00731497">
        <w:rPr>
          <w:rFonts w:ascii="Lidl Font Pro" w:hAnsi="Lidl Font Pro" w:cs="Calibri,Bold"/>
          <w:b/>
          <w:bCs/>
          <w:lang w:val="el-GR"/>
        </w:rPr>
        <w:t xml:space="preserve"> του UEFA EURO 2024</w:t>
      </w:r>
      <w:r w:rsidRPr="00731497">
        <w:rPr>
          <w:rFonts w:ascii="Lidl Font Pro" w:hAnsi="Lidl Font Pro" w:cs="Calibri,Bold"/>
          <w:b/>
          <w:bCs/>
          <w:vertAlign w:val="superscript"/>
          <w:lang w:val="el-GR"/>
        </w:rPr>
        <w:t>TM</w:t>
      </w:r>
      <w:r w:rsidRPr="00731497">
        <w:rPr>
          <w:rFonts w:ascii="Lidl Font Pro" w:hAnsi="Lidl Font Pro" w:cs="Calibri,Bold"/>
          <w:lang w:val="el-GR"/>
        </w:rPr>
        <w:t xml:space="preserve">, στο πλαίσιο του προγράμματος </w:t>
      </w:r>
      <w:proofErr w:type="spellStart"/>
      <w:r w:rsidRPr="00731497">
        <w:rPr>
          <w:rFonts w:ascii="Lidl Font Pro" w:hAnsi="Lidl Font Pro" w:cs="Calibri,Bold"/>
          <w:b/>
          <w:bCs/>
          <w:lang w:val="el-GR"/>
        </w:rPr>
        <w:t>Lidl</w:t>
      </w:r>
      <w:proofErr w:type="spellEnd"/>
      <w:r w:rsidRPr="00731497">
        <w:rPr>
          <w:rFonts w:ascii="Lidl Font Pro" w:hAnsi="Lidl Font Pro" w:cs="Calibri,Bold"/>
          <w:b/>
          <w:bCs/>
          <w:lang w:val="el-GR"/>
        </w:rPr>
        <w:t xml:space="preserve"> </w:t>
      </w:r>
      <w:proofErr w:type="spellStart"/>
      <w:r w:rsidRPr="00731497">
        <w:rPr>
          <w:rFonts w:ascii="Lidl Font Pro" w:hAnsi="Lidl Font Pro" w:cs="Calibri,Bold"/>
          <w:b/>
          <w:bCs/>
          <w:lang w:val="el-GR"/>
        </w:rPr>
        <w:t>Kids</w:t>
      </w:r>
      <w:proofErr w:type="spellEnd"/>
      <w:r w:rsidRPr="00731497">
        <w:rPr>
          <w:rFonts w:ascii="Lidl Font Pro" w:hAnsi="Lidl Font Pro" w:cs="Calibri,Bold"/>
          <w:b/>
          <w:bCs/>
          <w:lang w:val="el-GR"/>
        </w:rPr>
        <w:t xml:space="preserve"> </w:t>
      </w:r>
      <w:proofErr w:type="spellStart"/>
      <w:r w:rsidRPr="00731497">
        <w:rPr>
          <w:rFonts w:ascii="Lidl Font Pro" w:hAnsi="Lidl Font Pro" w:cs="Calibri,Bold"/>
          <w:b/>
          <w:bCs/>
          <w:lang w:val="el-GR"/>
        </w:rPr>
        <w:t>Team</w:t>
      </w:r>
      <w:proofErr w:type="spellEnd"/>
      <w:r w:rsidRPr="00731497">
        <w:rPr>
          <w:rFonts w:ascii="Lidl Font Pro" w:hAnsi="Lidl Font Pro" w:cs="Calibri,Bold"/>
          <w:lang w:val="el-GR"/>
        </w:rPr>
        <w:t xml:space="preserve">, προσέφερε σε παιδιά από όλη την Ευρώπη την ευκαιρία να αναλάβουν τον ρόλο του συνοδού ποδοσφαιριστών (Player Escort) στο κορυφαίο ποδοσφαιρικό τουρνουά του καλοκαιριού, το οποίο φέτος λαμβάνει χώρα στη Γερμανία. </w:t>
      </w:r>
    </w:p>
    <w:p w14:paraId="581E131B" w14:textId="71828086" w:rsidR="001F1ADA" w:rsidRPr="00731497" w:rsidRDefault="001F1ADA" w:rsidP="00731497">
      <w:pPr>
        <w:spacing w:before="100" w:beforeAutospacing="1" w:after="120" w:line="360" w:lineRule="auto"/>
        <w:jc w:val="both"/>
        <w:rPr>
          <w:rFonts w:ascii="Lidl Font Pro" w:hAnsi="Lidl Font Pro" w:cs="Calibri,Bold"/>
          <w:lang w:val="el-GR"/>
        </w:rPr>
      </w:pPr>
      <w:r w:rsidRPr="00731497">
        <w:rPr>
          <w:rFonts w:ascii="Lidl Font Pro" w:hAnsi="Lidl Font Pro" w:cs="Calibri,Bold"/>
          <w:lang w:val="el-GR"/>
        </w:rPr>
        <w:t xml:space="preserve">Στο </w:t>
      </w:r>
      <w:proofErr w:type="spellStart"/>
      <w:r w:rsidRPr="00731497">
        <w:rPr>
          <w:rFonts w:ascii="Lidl Font Pro" w:hAnsi="Lidl Font Pro" w:cs="Calibri,Bold"/>
          <w:b/>
          <w:bCs/>
          <w:lang w:val="el-GR"/>
        </w:rPr>
        <w:t>Lidl</w:t>
      </w:r>
      <w:proofErr w:type="spellEnd"/>
      <w:r w:rsidRPr="00731497">
        <w:rPr>
          <w:rFonts w:ascii="Lidl Font Pro" w:hAnsi="Lidl Font Pro" w:cs="Calibri,Bold"/>
          <w:b/>
          <w:bCs/>
          <w:lang w:val="el-GR"/>
        </w:rPr>
        <w:t xml:space="preserve"> </w:t>
      </w:r>
      <w:proofErr w:type="spellStart"/>
      <w:r w:rsidRPr="00731497">
        <w:rPr>
          <w:rFonts w:ascii="Lidl Font Pro" w:hAnsi="Lidl Font Pro" w:cs="Calibri,Bold"/>
          <w:b/>
          <w:bCs/>
          <w:lang w:val="el-GR"/>
        </w:rPr>
        <w:t>Kids</w:t>
      </w:r>
      <w:proofErr w:type="spellEnd"/>
      <w:r w:rsidRPr="00731497">
        <w:rPr>
          <w:rFonts w:ascii="Lidl Font Pro" w:hAnsi="Lidl Font Pro" w:cs="Calibri,Bold"/>
          <w:b/>
          <w:bCs/>
          <w:lang w:val="el-GR"/>
        </w:rPr>
        <w:t xml:space="preserve"> </w:t>
      </w:r>
      <w:proofErr w:type="spellStart"/>
      <w:r w:rsidRPr="00731497">
        <w:rPr>
          <w:rFonts w:ascii="Lidl Font Pro" w:hAnsi="Lidl Font Pro" w:cs="Calibri,Bold"/>
          <w:b/>
          <w:bCs/>
          <w:lang w:val="el-GR"/>
        </w:rPr>
        <w:t>Team</w:t>
      </w:r>
      <w:proofErr w:type="spellEnd"/>
      <w:r w:rsidRPr="00731497">
        <w:rPr>
          <w:rFonts w:ascii="Lidl Font Pro" w:hAnsi="Lidl Font Pro" w:cs="Calibri,Bold"/>
          <w:b/>
          <w:bCs/>
          <w:lang w:val="el-GR"/>
        </w:rPr>
        <w:t xml:space="preserve"> Ελλά</w:t>
      </w:r>
      <w:r w:rsidR="009D31EE" w:rsidRPr="00731497">
        <w:rPr>
          <w:rFonts w:ascii="Lidl Font Pro" w:hAnsi="Lidl Font Pro" w:cs="Calibri,Bold"/>
          <w:b/>
          <w:bCs/>
          <w:lang w:val="el-GR"/>
        </w:rPr>
        <w:t>δος</w:t>
      </w:r>
      <w:r w:rsidRPr="00731497">
        <w:rPr>
          <w:rFonts w:ascii="Lidl Font Pro" w:hAnsi="Lidl Font Pro" w:cs="Calibri,Bold"/>
          <w:lang w:val="el-GR"/>
        </w:rPr>
        <w:t>, συμμετείχαν 11 παιδιά ηλικίας μεταξύ 6 και 10 ετών, τα οποία συνόδευσαν τους ποδοσφαιρικούς τους ήρωες</w:t>
      </w:r>
      <w:r w:rsidR="009D31EE" w:rsidRPr="00731497">
        <w:rPr>
          <w:rFonts w:ascii="Lidl Font Pro" w:hAnsi="Lidl Font Pro" w:cs="Calibri,Bold"/>
          <w:lang w:val="el-GR"/>
        </w:rPr>
        <w:t xml:space="preserve"> και συγκεκριμένα τους παίκτες της </w:t>
      </w:r>
      <w:proofErr w:type="spellStart"/>
      <w:r w:rsidR="009D31EE" w:rsidRPr="00731497">
        <w:rPr>
          <w:rFonts w:ascii="Lidl Font Pro" w:hAnsi="Lidl Font Pro" w:cs="Calibri,Bold"/>
          <w:lang w:val="el-GR"/>
        </w:rPr>
        <w:t>Ολλάνδίας</w:t>
      </w:r>
      <w:proofErr w:type="spellEnd"/>
      <w:r w:rsidRPr="00731497">
        <w:rPr>
          <w:rFonts w:ascii="Lidl Font Pro" w:hAnsi="Lidl Font Pro" w:cs="Calibri,Bold"/>
          <w:lang w:val="el-GR"/>
        </w:rPr>
        <w:t xml:space="preserve"> στον αγωνιστικό χώρο, φορώντας τις εμφανίσεις με τα διακριτικά του </w:t>
      </w:r>
      <w:proofErr w:type="spellStart"/>
      <w:r w:rsidRPr="00731497">
        <w:rPr>
          <w:rFonts w:ascii="Lidl Font Pro" w:hAnsi="Lidl Font Pro" w:cs="Calibri,Bold"/>
          <w:b/>
          <w:bCs/>
          <w:lang w:val="el-GR"/>
        </w:rPr>
        <w:t>Lidl</w:t>
      </w:r>
      <w:proofErr w:type="spellEnd"/>
      <w:r w:rsidRPr="00731497">
        <w:rPr>
          <w:rFonts w:ascii="Lidl Font Pro" w:hAnsi="Lidl Font Pro" w:cs="Calibri,Bold"/>
          <w:b/>
          <w:bCs/>
          <w:lang w:val="el-GR"/>
        </w:rPr>
        <w:t xml:space="preserve"> </w:t>
      </w:r>
      <w:proofErr w:type="spellStart"/>
      <w:r w:rsidRPr="00731497">
        <w:rPr>
          <w:rFonts w:ascii="Lidl Font Pro" w:hAnsi="Lidl Font Pro" w:cs="Calibri,Bold"/>
          <w:b/>
          <w:bCs/>
          <w:lang w:val="el-GR"/>
        </w:rPr>
        <w:t>Kids</w:t>
      </w:r>
      <w:proofErr w:type="spellEnd"/>
      <w:r w:rsidRPr="00731497">
        <w:rPr>
          <w:rFonts w:ascii="Lidl Font Pro" w:hAnsi="Lidl Font Pro" w:cs="Calibri,Bold"/>
          <w:b/>
          <w:bCs/>
          <w:lang w:val="el-GR"/>
        </w:rPr>
        <w:t xml:space="preserve"> </w:t>
      </w:r>
      <w:proofErr w:type="spellStart"/>
      <w:r w:rsidRPr="00731497">
        <w:rPr>
          <w:rFonts w:ascii="Lidl Font Pro" w:hAnsi="Lidl Font Pro" w:cs="Calibri,Bold"/>
          <w:b/>
          <w:bCs/>
          <w:lang w:val="el-GR"/>
        </w:rPr>
        <w:t>Team</w:t>
      </w:r>
      <w:proofErr w:type="spellEnd"/>
      <w:r w:rsidRPr="00731497">
        <w:rPr>
          <w:rFonts w:ascii="Lidl Font Pro" w:hAnsi="Lidl Font Pro" w:cs="Calibri,Bold"/>
          <w:lang w:val="el-GR"/>
        </w:rPr>
        <w:t xml:space="preserve">. Στη συνέχεια, και μετά την ανάκρουση των εθνικών ύμνων των δύο χωρών, τα παιδιά παρακολούθησαν τη διεξαγωγή του αγώνα μαζί με τους γονείς και τους συνοδούς τους, απολαμβάνοντας τη μαγική ατμόσφαιρα που επικρατούσε στο γήπεδο του </w:t>
      </w:r>
      <w:r w:rsidR="009D31EE" w:rsidRPr="00731497">
        <w:rPr>
          <w:rFonts w:ascii="Lidl Font Pro" w:hAnsi="Lidl Font Pro" w:cs="Calibri,Bold"/>
          <w:lang w:val="el-GR"/>
        </w:rPr>
        <w:t>Βερολίνου</w:t>
      </w:r>
      <w:r w:rsidRPr="00731497">
        <w:rPr>
          <w:rFonts w:ascii="Lidl Font Pro" w:hAnsi="Lidl Font Pro" w:cs="Calibri,Bold"/>
          <w:lang w:val="el-GR"/>
        </w:rPr>
        <w:t>.</w:t>
      </w:r>
    </w:p>
    <w:p w14:paraId="14CFDDA9" w14:textId="28860E8F" w:rsidR="001F1ADA" w:rsidRPr="00731497" w:rsidRDefault="001F1ADA" w:rsidP="00731497">
      <w:pPr>
        <w:spacing w:before="100" w:beforeAutospacing="1" w:after="120" w:line="360" w:lineRule="auto"/>
        <w:jc w:val="both"/>
        <w:rPr>
          <w:rFonts w:ascii="Lidl Font Pro" w:hAnsi="Lidl Font Pro" w:cs="Calibri,Bold"/>
          <w:lang w:val="el-GR"/>
        </w:rPr>
      </w:pPr>
      <w:r w:rsidRPr="00731497">
        <w:rPr>
          <w:rFonts w:ascii="Lidl Font Pro" w:hAnsi="Lidl Font Pro" w:cs="Calibri,Bold"/>
          <w:lang w:val="el-GR"/>
        </w:rPr>
        <w:t xml:space="preserve">Στο πλαίσιο του πανευρωπαϊκού προγράμματος </w:t>
      </w:r>
      <w:r w:rsidRPr="00731497">
        <w:rPr>
          <w:rFonts w:ascii="Lidl Font Pro" w:hAnsi="Lidl Font Pro" w:cs="Calibri,Bold"/>
          <w:b/>
          <w:bCs/>
          <w:lang w:val="el-GR"/>
        </w:rPr>
        <w:t>Lidl Kids Team</w:t>
      </w:r>
      <w:r w:rsidRPr="00731497">
        <w:rPr>
          <w:rFonts w:ascii="Lidl Font Pro" w:hAnsi="Lidl Font Pro" w:cs="Calibri,Bold"/>
          <w:lang w:val="el-GR"/>
        </w:rPr>
        <w:t xml:space="preserve">, τα συνολικά 23 μέλη της </w:t>
      </w:r>
      <w:r w:rsidR="00A53E99" w:rsidRPr="00731497">
        <w:rPr>
          <w:rFonts w:ascii="Lidl Font Pro" w:hAnsi="Lidl Font Pro" w:cs="Calibri,Bold"/>
          <w:lang w:val="el-GR"/>
        </w:rPr>
        <w:t>ελληνικής</w:t>
      </w:r>
      <w:r w:rsidRPr="00731497">
        <w:rPr>
          <w:rFonts w:ascii="Lidl Font Pro" w:hAnsi="Lidl Font Pro" w:cs="Calibri,Bold"/>
          <w:lang w:val="el-GR"/>
        </w:rPr>
        <w:t xml:space="preserve"> αποστολής (11 παιδιά, 11 γονείς/κηδεμόνες και 1 συνοδός) απόλαυσαν 2 διανυκτερεύσεις στο </w:t>
      </w:r>
      <w:r w:rsidR="009D31EE" w:rsidRPr="00731497">
        <w:rPr>
          <w:rFonts w:ascii="Lidl Font Pro" w:hAnsi="Lidl Font Pro" w:cs="Calibri,Bold"/>
          <w:lang w:val="el-GR"/>
        </w:rPr>
        <w:t>Βερολίνο</w:t>
      </w:r>
      <w:r w:rsidRPr="00731497">
        <w:rPr>
          <w:rFonts w:ascii="Lidl Font Pro" w:hAnsi="Lidl Font Pro" w:cs="Calibri,Bold"/>
          <w:lang w:val="el-GR"/>
        </w:rPr>
        <w:t xml:space="preserve"> με πλούσιες παροχές, δώρα καλωσορίσματος, εισιτήρια για τους αγώνες, μεταφορές, γεύματα και ξεναγήσεις στην πόλη. Παράλληλα, διοργανώθηκαν επιπρόσθετες ψυχαγωγικές δραστηριότητες και δημιουργική απασχόληση για τον ελεύθερο τους χρόνο. </w:t>
      </w:r>
    </w:p>
    <w:p w14:paraId="057750A0" w14:textId="26C51269" w:rsidR="001F1ADA" w:rsidRPr="0072234A" w:rsidRDefault="001F1ADA" w:rsidP="00731497">
      <w:pPr>
        <w:spacing w:before="100" w:beforeAutospacing="1" w:after="120" w:line="360" w:lineRule="auto"/>
        <w:jc w:val="both"/>
        <w:rPr>
          <w:rFonts w:ascii="Lidl Font Pro" w:hAnsi="Lidl Font Pro"/>
          <w:color w:val="000000" w:themeColor="text1"/>
          <w:lang w:val="el-GR"/>
        </w:rPr>
      </w:pPr>
      <w:r>
        <w:rPr>
          <w:rFonts w:ascii="Lidl Font Pro" w:hAnsi="Lidl Font Pro"/>
          <w:color w:val="000000" w:themeColor="text1"/>
          <w:lang w:val="el-GR"/>
        </w:rPr>
        <w:t>Οι τυχεροί συμμετέχοντες της ελληνικής</w:t>
      </w:r>
      <w:r w:rsidRPr="0072234A">
        <w:rPr>
          <w:rFonts w:ascii="Lidl Font Pro" w:hAnsi="Lidl Font Pro"/>
          <w:color w:val="000000" w:themeColor="text1"/>
          <w:lang w:val="el-GR"/>
        </w:rPr>
        <w:t xml:space="preserve"> αποστολή</w:t>
      </w:r>
      <w:r>
        <w:rPr>
          <w:rFonts w:ascii="Lidl Font Pro" w:hAnsi="Lidl Font Pro"/>
          <w:color w:val="000000" w:themeColor="text1"/>
          <w:lang w:val="el-GR"/>
        </w:rPr>
        <w:t xml:space="preserve">ς </w:t>
      </w:r>
      <w:r w:rsidRPr="0072234A">
        <w:rPr>
          <w:rFonts w:ascii="Lidl Font Pro" w:hAnsi="Lidl Font Pro"/>
          <w:color w:val="000000" w:themeColor="text1"/>
          <w:lang w:val="en-US"/>
        </w:rPr>
        <w:t>Lidl</w:t>
      </w:r>
      <w:r w:rsidRPr="0072234A">
        <w:rPr>
          <w:rFonts w:ascii="Lidl Font Pro" w:hAnsi="Lidl Font Pro"/>
          <w:color w:val="000000" w:themeColor="text1"/>
          <w:lang w:val="el-GR"/>
        </w:rPr>
        <w:t xml:space="preserve"> </w:t>
      </w:r>
      <w:r w:rsidRPr="0072234A">
        <w:rPr>
          <w:rFonts w:ascii="Lidl Font Pro" w:hAnsi="Lidl Font Pro"/>
          <w:color w:val="000000" w:themeColor="text1"/>
          <w:lang w:val="en-US"/>
        </w:rPr>
        <w:t>Kids</w:t>
      </w:r>
      <w:r w:rsidRPr="0072234A">
        <w:rPr>
          <w:rFonts w:ascii="Lidl Font Pro" w:hAnsi="Lidl Font Pro"/>
          <w:color w:val="000000" w:themeColor="text1"/>
          <w:lang w:val="el-GR"/>
        </w:rPr>
        <w:t xml:space="preserve"> </w:t>
      </w:r>
      <w:r w:rsidRPr="0072234A">
        <w:rPr>
          <w:rFonts w:ascii="Lidl Font Pro" w:hAnsi="Lidl Font Pro"/>
          <w:color w:val="000000" w:themeColor="text1"/>
          <w:lang w:val="en-US"/>
        </w:rPr>
        <w:t>Team</w:t>
      </w:r>
      <w:r>
        <w:rPr>
          <w:rFonts w:ascii="Lidl Font Pro" w:hAnsi="Lidl Font Pro"/>
          <w:color w:val="000000" w:themeColor="text1"/>
          <w:lang w:val="el-GR"/>
        </w:rPr>
        <w:t xml:space="preserve"> προέκυψαν μέσω του διαγωνισμού </w:t>
      </w:r>
      <w:r w:rsidRPr="007616D4">
        <w:rPr>
          <w:rFonts w:ascii="Lidl Font Pro" w:hAnsi="Lidl Font Pro"/>
          <w:b/>
          <w:bCs/>
          <w:color w:val="000000" w:themeColor="text1"/>
          <w:lang w:val="el-GR"/>
        </w:rPr>
        <w:t>UEFA EURO 2024</w:t>
      </w:r>
      <w:r w:rsidRPr="00A5394D">
        <w:rPr>
          <w:rFonts w:ascii="Lidl Font Pro" w:hAnsi="Lidl Font Pro"/>
          <w:b/>
          <w:bCs/>
          <w:color w:val="000000" w:themeColor="text1"/>
          <w:vertAlign w:val="superscript"/>
          <w:lang w:val="el-GR"/>
        </w:rPr>
        <w:t>TM</w:t>
      </w:r>
      <w:r w:rsidRPr="007616D4">
        <w:rPr>
          <w:rFonts w:ascii="Lidl Font Pro" w:hAnsi="Lidl Font Pro"/>
          <w:b/>
          <w:bCs/>
          <w:color w:val="000000" w:themeColor="text1"/>
          <w:lang w:val="el-GR"/>
        </w:rPr>
        <w:t xml:space="preserve">: </w:t>
      </w:r>
      <w:proofErr w:type="spellStart"/>
      <w:r w:rsidRPr="007616D4">
        <w:rPr>
          <w:rFonts w:ascii="Lidl Font Pro" w:hAnsi="Lidl Font Pro"/>
          <w:b/>
          <w:bCs/>
          <w:color w:val="000000" w:themeColor="text1"/>
          <w:lang w:val="el-GR"/>
        </w:rPr>
        <w:t>Lidl</w:t>
      </w:r>
      <w:proofErr w:type="spellEnd"/>
      <w:r w:rsidRPr="007616D4">
        <w:rPr>
          <w:rFonts w:ascii="Lidl Font Pro" w:hAnsi="Lidl Font Pro"/>
          <w:b/>
          <w:bCs/>
          <w:color w:val="000000" w:themeColor="text1"/>
          <w:lang w:val="el-GR"/>
        </w:rPr>
        <w:t xml:space="preserve"> </w:t>
      </w:r>
      <w:proofErr w:type="spellStart"/>
      <w:r w:rsidRPr="007616D4">
        <w:rPr>
          <w:rFonts w:ascii="Lidl Font Pro" w:hAnsi="Lidl Font Pro"/>
          <w:b/>
          <w:bCs/>
          <w:color w:val="000000" w:themeColor="text1"/>
          <w:lang w:val="el-GR"/>
        </w:rPr>
        <w:t>Kids</w:t>
      </w:r>
      <w:proofErr w:type="spellEnd"/>
      <w:r w:rsidRPr="007616D4">
        <w:rPr>
          <w:rFonts w:ascii="Lidl Font Pro" w:hAnsi="Lidl Font Pro"/>
          <w:b/>
          <w:bCs/>
          <w:color w:val="000000" w:themeColor="text1"/>
          <w:lang w:val="el-GR"/>
        </w:rPr>
        <w:t xml:space="preserve"> </w:t>
      </w:r>
      <w:proofErr w:type="spellStart"/>
      <w:r w:rsidRPr="007616D4">
        <w:rPr>
          <w:rFonts w:ascii="Lidl Font Pro" w:hAnsi="Lidl Font Pro"/>
          <w:b/>
          <w:bCs/>
          <w:color w:val="000000" w:themeColor="text1"/>
          <w:lang w:val="el-GR"/>
        </w:rPr>
        <w:t>Team</w:t>
      </w:r>
      <w:proofErr w:type="spellEnd"/>
      <w:r w:rsidRPr="00903912">
        <w:rPr>
          <w:rFonts w:ascii="Lidl Font Pro" w:hAnsi="Lidl Font Pro"/>
          <w:color w:val="000000" w:themeColor="text1"/>
          <w:lang w:val="el-GR"/>
        </w:rPr>
        <w:t>,</w:t>
      </w:r>
      <w:r>
        <w:rPr>
          <w:rFonts w:ascii="Lidl Font Pro" w:hAnsi="Lidl Font Pro"/>
          <w:color w:val="000000" w:themeColor="text1"/>
          <w:lang w:val="el-GR"/>
        </w:rPr>
        <w:t xml:space="preserve"> ο οποίος διήρκησε </w:t>
      </w:r>
      <w:r w:rsidRPr="00086953">
        <w:rPr>
          <w:rFonts w:ascii="Lidl Font Pro" w:hAnsi="Lidl Font Pro"/>
          <w:color w:val="000000" w:themeColor="text1"/>
          <w:lang w:val="el-GR"/>
        </w:rPr>
        <w:t>από τις</w:t>
      </w:r>
      <w:r w:rsidR="009D31EE">
        <w:rPr>
          <w:rFonts w:ascii="Lidl Font Pro" w:hAnsi="Lidl Font Pro"/>
          <w:color w:val="000000" w:themeColor="text1"/>
          <w:lang w:val="el-GR"/>
        </w:rPr>
        <w:t xml:space="preserve"> </w:t>
      </w:r>
      <w:r w:rsidRPr="00086953">
        <w:rPr>
          <w:rFonts w:ascii="Lidl Font Pro" w:hAnsi="Lidl Font Pro"/>
          <w:color w:val="000000" w:themeColor="text1"/>
          <w:lang w:val="el-GR"/>
        </w:rPr>
        <w:t>7 Μαρτίου έως 1 Μαΐου 2024</w:t>
      </w:r>
      <w:r w:rsidRPr="007616D4">
        <w:rPr>
          <w:rFonts w:ascii="Lidl Font Pro" w:hAnsi="Lidl Font Pro"/>
          <w:color w:val="000000" w:themeColor="text1"/>
          <w:lang w:val="el-GR"/>
        </w:rPr>
        <w:t xml:space="preserve">, </w:t>
      </w:r>
      <w:r>
        <w:rPr>
          <w:rFonts w:ascii="Lidl Font Pro" w:hAnsi="Lidl Font Pro"/>
          <w:color w:val="000000" w:themeColor="text1"/>
          <w:lang w:val="el-GR"/>
        </w:rPr>
        <w:t xml:space="preserve">μέσω της εφαρμογής </w:t>
      </w:r>
      <w:proofErr w:type="spellStart"/>
      <w:r w:rsidRPr="007616D4">
        <w:rPr>
          <w:rFonts w:ascii="Lidl Font Pro" w:hAnsi="Lidl Font Pro"/>
          <w:b/>
          <w:bCs/>
          <w:color w:val="000000" w:themeColor="text1"/>
          <w:lang w:val="el-GR"/>
        </w:rPr>
        <w:t>Lidl</w:t>
      </w:r>
      <w:proofErr w:type="spellEnd"/>
      <w:r w:rsidRPr="007616D4">
        <w:rPr>
          <w:rFonts w:ascii="Lidl Font Pro" w:hAnsi="Lidl Font Pro"/>
          <w:b/>
          <w:bCs/>
          <w:color w:val="000000" w:themeColor="text1"/>
          <w:lang w:val="el-GR"/>
        </w:rPr>
        <w:t xml:space="preserve"> </w:t>
      </w:r>
      <w:proofErr w:type="spellStart"/>
      <w:r w:rsidRPr="007616D4">
        <w:rPr>
          <w:rFonts w:ascii="Lidl Font Pro" w:hAnsi="Lidl Font Pro"/>
          <w:b/>
          <w:bCs/>
          <w:color w:val="000000" w:themeColor="text1"/>
          <w:lang w:val="el-GR"/>
        </w:rPr>
        <w:t>Plus</w:t>
      </w:r>
      <w:proofErr w:type="spellEnd"/>
      <w:r>
        <w:rPr>
          <w:rFonts w:ascii="Lidl Font Pro" w:hAnsi="Lidl Font Pro"/>
          <w:color w:val="000000" w:themeColor="text1"/>
          <w:lang w:val="el-GR"/>
        </w:rPr>
        <w:t>. Με κεντρ</w:t>
      </w:r>
      <w:r w:rsidRPr="0072234A">
        <w:rPr>
          <w:rFonts w:ascii="Lidl Font Pro" w:hAnsi="Lidl Font Pro"/>
          <w:color w:val="000000" w:themeColor="text1"/>
          <w:lang w:val="el-GR"/>
        </w:rPr>
        <w:t xml:space="preserve">ικό μήνυμα </w:t>
      </w:r>
      <w:r w:rsidRPr="0072234A">
        <w:rPr>
          <w:rFonts w:ascii="Lidl Font Pro" w:hAnsi="Lidl Font Pro"/>
          <w:b/>
          <w:bCs/>
          <w:color w:val="000000" w:themeColor="text1"/>
          <w:lang w:val="el-GR"/>
        </w:rPr>
        <w:t>«</w:t>
      </w:r>
      <w:r w:rsidRPr="0072234A">
        <w:rPr>
          <w:rFonts w:ascii="Lidl Font Pro" w:hAnsi="Lidl Font Pro"/>
          <w:b/>
          <w:bCs/>
          <w:color w:val="000000" w:themeColor="text1"/>
          <w:lang w:val="en-GB"/>
        </w:rPr>
        <w:t>We</w:t>
      </w:r>
      <w:r w:rsidRPr="0072234A">
        <w:rPr>
          <w:rFonts w:ascii="Lidl Font Pro" w:hAnsi="Lidl Font Pro"/>
          <w:b/>
          <w:bCs/>
          <w:color w:val="000000" w:themeColor="text1"/>
          <w:lang w:val="el-GR"/>
        </w:rPr>
        <w:t>’</w:t>
      </w:r>
      <w:r w:rsidRPr="0072234A">
        <w:rPr>
          <w:rFonts w:ascii="Lidl Font Pro" w:hAnsi="Lidl Font Pro"/>
          <w:b/>
          <w:bCs/>
          <w:color w:val="000000" w:themeColor="text1"/>
          <w:lang w:val="en-GB"/>
        </w:rPr>
        <w:t>re</w:t>
      </w:r>
      <w:r w:rsidRPr="0072234A">
        <w:rPr>
          <w:rFonts w:ascii="Lidl Font Pro" w:hAnsi="Lidl Font Pro"/>
          <w:b/>
          <w:bCs/>
          <w:color w:val="000000" w:themeColor="text1"/>
          <w:lang w:val="el-GR"/>
        </w:rPr>
        <w:t xml:space="preserve"> </w:t>
      </w:r>
      <w:r w:rsidRPr="0072234A">
        <w:rPr>
          <w:rFonts w:ascii="Lidl Font Pro" w:hAnsi="Lidl Font Pro"/>
          <w:b/>
          <w:bCs/>
          <w:color w:val="000000" w:themeColor="text1"/>
          <w:lang w:val="en-GB"/>
        </w:rPr>
        <w:t>on</w:t>
      </w:r>
      <w:r w:rsidRPr="0072234A">
        <w:rPr>
          <w:rFonts w:ascii="Lidl Font Pro" w:hAnsi="Lidl Font Pro"/>
          <w:b/>
          <w:bCs/>
          <w:color w:val="000000" w:themeColor="text1"/>
          <w:lang w:val="el-GR"/>
        </w:rPr>
        <w:t xml:space="preserve"> </w:t>
      </w:r>
      <w:r w:rsidRPr="0072234A">
        <w:rPr>
          <w:rFonts w:ascii="Lidl Font Pro" w:hAnsi="Lidl Font Pro"/>
          <w:b/>
          <w:bCs/>
          <w:color w:val="000000" w:themeColor="text1"/>
          <w:lang w:val="en-GB"/>
        </w:rPr>
        <w:t>your</w:t>
      </w:r>
      <w:r w:rsidRPr="0072234A">
        <w:rPr>
          <w:rFonts w:ascii="Lidl Font Pro" w:hAnsi="Lidl Font Pro"/>
          <w:b/>
          <w:bCs/>
          <w:color w:val="000000" w:themeColor="text1"/>
          <w:lang w:val="el-GR"/>
        </w:rPr>
        <w:t xml:space="preserve"> </w:t>
      </w:r>
      <w:r w:rsidRPr="0072234A">
        <w:rPr>
          <w:rFonts w:ascii="Lidl Font Pro" w:hAnsi="Lidl Font Pro"/>
          <w:b/>
          <w:bCs/>
          <w:color w:val="000000" w:themeColor="text1"/>
          <w:lang w:val="en-GB"/>
        </w:rPr>
        <w:t>team</w:t>
      </w:r>
      <w:r>
        <w:rPr>
          <w:rFonts w:ascii="Lidl Font Pro" w:hAnsi="Lidl Font Pro"/>
          <w:b/>
          <w:bCs/>
          <w:color w:val="000000" w:themeColor="text1"/>
          <w:lang w:val="el-GR"/>
        </w:rPr>
        <w:t>»</w:t>
      </w:r>
      <w:r w:rsidRPr="007616D4">
        <w:rPr>
          <w:rFonts w:ascii="Lidl Font Pro" w:hAnsi="Lidl Font Pro"/>
          <w:color w:val="000000" w:themeColor="text1"/>
          <w:lang w:val="el-GR"/>
        </w:rPr>
        <w:t xml:space="preserve"> </w:t>
      </w:r>
      <w:r w:rsidRPr="0072234A">
        <w:rPr>
          <w:rFonts w:ascii="Lidl Font Pro" w:hAnsi="Lidl Font Pro"/>
          <w:color w:val="000000" w:themeColor="text1"/>
          <w:lang w:val="el-GR"/>
        </w:rPr>
        <w:t xml:space="preserve">προϋπόθεση ήταν η συμμετοχή στο πρόγραμμα χωρίς αποκλεισμούς, χωρίς εξαιρέσεις, με απόλυτο σεβασμό στη διαφορετικότητα, την προσωπικότητα και τις ανάγκες κάθε ανθρώπου, μικρού ή μεγάλου. Είναι γνωστό άλλωστε, ότι οι </w:t>
      </w:r>
      <w:r w:rsidRPr="00731497">
        <w:rPr>
          <w:rFonts w:ascii="Lidl Font Pro" w:hAnsi="Lidl Font Pro" w:cs="Calibri,Bold"/>
          <w:lang w:val="el-GR"/>
        </w:rPr>
        <w:t>άνθρωποι</w:t>
      </w:r>
      <w:r w:rsidRPr="0072234A">
        <w:rPr>
          <w:rFonts w:ascii="Lidl Font Pro" w:hAnsi="Lidl Font Pro"/>
          <w:color w:val="000000" w:themeColor="text1"/>
          <w:lang w:val="el-GR"/>
        </w:rPr>
        <w:t xml:space="preserve"> </w:t>
      </w:r>
      <w:r w:rsidRPr="0072234A">
        <w:rPr>
          <w:rFonts w:ascii="Lidl Font Pro" w:hAnsi="Lidl Font Pro"/>
          <w:color w:val="000000" w:themeColor="text1"/>
          <w:lang w:val="el-GR"/>
        </w:rPr>
        <w:lastRenderedPageBreak/>
        <w:t xml:space="preserve">βρίσκονται στο επίκεντρο των δραστηριοτήτων και του ενδιαφέροντος της </w:t>
      </w:r>
      <w:r w:rsidRPr="0072234A">
        <w:rPr>
          <w:rFonts w:ascii="Lidl Font Pro" w:hAnsi="Lidl Font Pro"/>
          <w:b/>
          <w:bCs/>
          <w:color w:val="000000" w:themeColor="text1"/>
          <w:lang w:val="en-GB"/>
        </w:rPr>
        <w:t>Lidl</w:t>
      </w:r>
      <w:r w:rsidRPr="0072234A">
        <w:rPr>
          <w:rFonts w:ascii="Lidl Font Pro" w:hAnsi="Lidl Font Pro"/>
          <w:b/>
          <w:bCs/>
          <w:color w:val="000000" w:themeColor="text1"/>
          <w:lang w:val="el-GR"/>
        </w:rPr>
        <w:t xml:space="preserve"> </w:t>
      </w:r>
      <w:r>
        <w:rPr>
          <w:rFonts w:ascii="Lidl Font Pro" w:hAnsi="Lidl Font Pro"/>
          <w:b/>
          <w:bCs/>
          <w:color w:val="000000" w:themeColor="text1"/>
          <w:lang w:val="el-GR"/>
        </w:rPr>
        <w:t>Ελλάς</w:t>
      </w:r>
      <w:r w:rsidRPr="0072234A">
        <w:rPr>
          <w:rFonts w:ascii="Lidl Font Pro" w:hAnsi="Lidl Font Pro"/>
          <w:color w:val="000000" w:themeColor="text1"/>
          <w:lang w:val="el-GR"/>
        </w:rPr>
        <w:t xml:space="preserve"> και αυτό το αποδεικνύει καθημερινά</w:t>
      </w:r>
      <w:r>
        <w:rPr>
          <w:rFonts w:ascii="Lidl Font Pro" w:hAnsi="Lidl Font Pro"/>
          <w:color w:val="000000" w:themeColor="text1"/>
          <w:lang w:val="el-GR"/>
        </w:rPr>
        <w:t>.</w:t>
      </w:r>
    </w:p>
    <w:p w14:paraId="4D5CAE64" w14:textId="2B638BD7" w:rsidR="001F1ADA" w:rsidRDefault="001F1ADA" w:rsidP="00731497">
      <w:pPr>
        <w:spacing w:before="100" w:beforeAutospacing="1" w:after="120" w:line="360" w:lineRule="auto"/>
        <w:jc w:val="both"/>
        <w:rPr>
          <w:rFonts w:ascii="Lidl Font Pro" w:hAnsi="Lidl Font Pro"/>
          <w:color w:val="000000" w:themeColor="text1"/>
          <w:lang w:val="el-GR"/>
        </w:rPr>
      </w:pPr>
      <w:r w:rsidRPr="0072234A">
        <w:rPr>
          <w:rFonts w:ascii="Lidl Font Pro" w:hAnsi="Lidl Font Pro"/>
          <w:color w:val="000000" w:themeColor="text1"/>
          <w:lang w:val="el-GR"/>
        </w:rPr>
        <w:t xml:space="preserve">Η </w:t>
      </w:r>
      <w:proofErr w:type="spellStart"/>
      <w:r w:rsidRPr="0072234A">
        <w:rPr>
          <w:rFonts w:ascii="Lidl Font Pro" w:hAnsi="Lidl Font Pro"/>
          <w:b/>
          <w:bCs/>
          <w:color w:val="000000" w:themeColor="text1"/>
          <w:lang w:val="el-GR"/>
        </w:rPr>
        <w:t>Lidl</w:t>
      </w:r>
      <w:proofErr w:type="spellEnd"/>
      <w:r w:rsidRPr="0072234A">
        <w:rPr>
          <w:rFonts w:ascii="Lidl Font Pro" w:hAnsi="Lidl Font Pro"/>
          <w:b/>
          <w:bCs/>
          <w:color w:val="000000" w:themeColor="text1"/>
          <w:lang w:val="el-GR"/>
        </w:rPr>
        <w:t xml:space="preserve"> </w:t>
      </w:r>
      <w:r>
        <w:rPr>
          <w:rFonts w:ascii="Lidl Font Pro" w:hAnsi="Lidl Font Pro"/>
          <w:b/>
          <w:bCs/>
          <w:color w:val="000000" w:themeColor="text1"/>
          <w:lang w:val="el-GR"/>
        </w:rPr>
        <w:t xml:space="preserve">Ελλάς </w:t>
      </w:r>
      <w:r>
        <w:rPr>
          <w:rFonts w:ascii="Lidl Font Pro" w:hAnsi="Lidl Font Pro"/>
          <w:color w:val="000000" w:themeColor="text1"/>
          <w:lang w:val="el-GR"/>
        </w:rPr>
        <w:t xml:space="preserve">δεσμεύεται συνεχώς </w:t>
      </w:r>
      <w:r w:rsidRPr="0072234A">
        <w:rPr>
          <w:rFonts w:ascii="Lidl Font Pro" w:hAnsi="Lidl Font Pro"/>
          <w:color w:val="000000" w:themeColor="text1"/>
          <w:lang w:val="el-GR"/>
        </w:rPr>
        <w:t xml:space="preserve">να προσφέρει </w:t>
      </w:r>
      <w:r w:rsidRPr="00E42E17">
        <w:rPr>
          <w:rFonts w:ascii="Lidl Font Pro" w:hAnsi="Lidl Font Pro"/>
          <w:lang w:val="el-GR"/>
        </w:rPr>
        <w:t xml:space="preserve">ξεχωριστές </w:t>
      </w:r>
      <w:r w:rsidRPr="0072234A">
        <w:rPr>
          <w:rFonts w:ascii="Lidl Font Pro" w:hAnsi="Lidl Font Pro"/>
          <w:color w:val="000000" w:themeColor="text1"/>
          <w:lang w:val="el-GR"/>
        </w:rPr>
        <w:t xml:space="preserve">εμπειρίες στους πελάτες της, </w:t>
      </w:r>
      <w:r>
        <w:rPr>
          <w:rFonts w:ascii="Lidl Font Pro" w:hAnsi="Lidl Font Pro"/>
          <w:color w:val="000000" w:themeColor="text1"/>
          <w:lang w:val="el-GR"/>
        </w:rPr>
        <w:t xml:space="preserve">θεσπίζοντας </w:t>
      </w:r>
      <w:r w:rsidRPr="00731497">
        <w:rPr>
          <w:rFonts w:ascii="Lidl Font Pro" w:hAnsi="Lidl Font Pro" w:cs="Calibri,Bold"/>
          <w:lang w:val="el-GR"/>
        </w:rPr>
        <w:t>συνεργασίες</w:t>
      </w:r>
      <w:r>
        <w:rPr>
          <w:rFonts w:ascii="Lidl Font Pro" w:hAnsi="Lidl Font Pro"/>
          <w:color w:val="000000" w:themeColor="text1"/>
          <w:lang w:val="el-GR"/>
        </w:rPr>
        <w:t xml:space="preserve">, όπως αυτή του </w:t>
      </w:r>
      <w:r w:rsidRPr="007616D4">
        <w:rPr>
          <w:rFonts w:ascii="Lidl Font Pro" w:hAnsi="Lidl Font Pro"/>
          <w:b/>
          <w:bCs/>
          <w:color w:val="000000" w:themeColor="text1"/>
          <w:lang w:val="el-GR"/>
        </w:rPr>
        <w:t>UEFA EURO 2024</w:t>
      </w:r>
      <w:r w:rsidRPr="00A5394D">
        <w:rPr>
          <w:rFonts w:ascii="Lidl Font Pro" w:hAnsi="Lidl Font Pro"/>
          <w:b/>
          <w:bCs/>
          <w:color w:val="000000" w:themeColor="text1"/>
          <w:vertAlign w:val="superscript"/>
          <w:lang w:val="el-GR"/>
        </w:rPr>
        <w:t>TM</w:t>
      </w:r>
      <w:r>
        <w:rPr>
          <w:rFonts w:ascii="Lidl Font Pro" w:hAnsi="Lidl Font Pro"/>
          <w:color w:val="000000" w:themeColor="text1"/>
          <w:lang w:val="el-GR"/>
        </w:rPr>
        <w:t xml:space="preserve">. Η εταιρεία ήδη προετοιμάζεται για τις επόμενες μεγάλες ενέργειες για τις οποίες το κοινό μπορεί να ενημερώνεται συνεχώς μέσω της εφαρμογής </w:t>
      </w:r>
      <w:r w:rsidRPr="00D24783">
        <w:rPr>
          <w:rFonts w:ascii="Lidl Font Pro" w:hAnsi="Lidl Font Pro"/>
          <w:b/>
          <w:bCs/>
          <w:color w:val="000000" w:themeColor="text1"/>
          <w:lang w:val="en-US"/>
        </w:rPr>
        <w:t>Lidl</w:t>
      </w:r>
      <w:r w:rsidRPr="00D24783">
        <w:rPr>
          <w:rFonts w:ascii="Lidl Font Pro" w:hAnsi="Lidl Font Pro"/>
          <w:b/>
          <w:bCs/>
          <w:color w:val="000000" w:themeColor="text1"/>
          <w:lang w:val="el-GR"/>
        </w:rPr>
        <w:t xml:space="preserve"> </w:t>
      </w:r>
      <w:r w:rsidRPr="00D24783">
        <w:rPr>
          <w:rFonts w:ascii="Lidl Font Pro" w:hAnsi="Lidl Font Pro"/>
          <w:b/>
          <w:bCs/>
          <w:color w:val="000000" w:themeColor="text1"/>
          <w:lang w:val="en-US"/>
        </w:rPr>
        <w:t>Plus</w:t>
      </w:r>
      <w:r>
        <w:rPr>
          <w:rFonts w:ascii="Lidl Font Pro" w:hAnsi="Lidl Font Pro"/>
          <w:color w:val="000000" w:themeColor="text1"/>
          <w:lang w:val="el-GR"/>
        </w:rPr>
        <w:t xml:space="preserve">, της </w:t>
      </w:r>
      <w:r w:rsidRPr="00903912">
        <w:rPr>
          <w:rFonts w:ascii="Lidl Font Pro" w:hAnsi="Lidl Font Pro"/>
          <w:b/>
          <w:bCs/>
          <w:color w:val="000000" w:themeColor="text1"/>
          <w:lang w:val="el-GR"/>
        </w:rPr>
        <w:t>ιστοσελίδας</w:t>
      </w:r>
      <w:r>
        <w:rPr>
          <w:rFonts w:ascii="Lidl Font Pro" w:hAnsi="Lidl Font Pro"/>
          <w:color w:val="000000" w:themeColor="text1"/>
          <w:lang w:val="el-GR"/>
        </w:rPr>
        <w:t xml:space="preserve"> της και των </w:t>
      </w:r>
      <w:r w:rsidRPr="00D24783">
        <w:rPr>
          <w:rFonts w:ascii="Lidl Font Pro" w:hAnsi="Lidl Font Pro"/>
          <w:b/>
          <w:bCs/>
          <w:color w:val="000000" w:themeColor="text1"/>
          <w:lang w:val="el-GR"/>
        </w:rPr>
        <w:t>Μέσων Κοινωνικής Δικτύωσης</w:t>
      </w:r>
      <w:r>
        <w:rPr>
          <w:rFonts w:ascii="Lidl Font Pro" w:hAnsi="Lidl Font Pro"/>
          <w:color w:val="000000" w:themeColor="text1"/>
          <w:lang w:val="el-GR"/>
        </w:rPr>
        <w:t xml:space="preserve"> της.</w:t>
      </w:r>
    </w:p>
    <w:bookmarkEnd w:id="2"/>
    <w:p w14:paraId="56DFC4EE" w14:textId="77777777" w:rsidR="001F1ADA" w:rsidRPr="00AE64C5" w:rsidRDefault="001F1ADA" w:rsidP="001F1ADA">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6192C470" w14:textId="77777777" w:rsidR="001F1ADA" w:rsidRPr="006F42E2" w:rsidRDefault="00000000" w:rsidP="001F1ADA">
      <w:pPr>
        <w:autoSpaceDE w:val="0"/>
        <w:autoSpaceDN w:val="0"/>
        <w:adjustRightInd w:val="0"/>
        <w:spacing w:after="0"/>
        <w:jc w:val="both"/>
        <w:rPr>
          <w:rFonts w:ascii="Lidl Font Pro" w:hAnsi="Lidl Font Pro" w:cs="Calibri,Bold"/>
          <w:b/>
          <w:bCs/>
          <w:color w:val="1F497D"/>
          <w:lang w:val="sv-SE"/>
        </w:rPr>
      </w:pPr>
      <w:hyperlink r:id="rId8" w:history="1">
        <w:r w:rsidR="001F1ADA" w:rsidRPr="006F42E2">
          <w:rPr>
            <w:rFonts w:ascii="Lidl Font Pro" w:hAnsi="Lidl Font Pro" w:cs="Calibri,Bold"/>
            <w:b/>
            <w:bCs/>
            <w:color w:val="1F497D"/>
            <w:lang w:val="sv-SE"/>
          </w:rPr>
          <w:t>corporate.lidl.gr</w:t>
        </w:r>
      </w:hyperlink>
    </w:p>
    <w:p w14:paraId="5686DEB1" w14:textId="77777777" w:rsidR="001F1ADA" w:rsidRPr="006F42E2" w:rsidRDefault="00000000" w:rsidP="001F1ADA">
      <w:pPr>
        <w:autoSpaceDE w:val="0"/>
        <w:autoSpaceDN w:val="0"/>
        <w:adjustRightInd w:val="0"/>
        <w:spacing w:after="0"/>
        <w:jc w:val="both"/>
        <w:rPr>
          <w:rFonts w:ascii="Lidl Font Pro" w:hAnsi="Lidl Font Pro" w:cs="Calibri,Bold"/>
          <w:b/>
          <w:bCs/>
          <w:color w:val="1F497D"/>
          <w:lang w:val="sv-SE"/>
        </w:rPr>
      </w:pPr>
      <w:hyperlink r:id="rId9" w:history="1">
        <w:r w:rsidR="001F1ADA" w:rsidRPr="006F42E2">
          <w:rPr>
            <w:rFonts w:ascii="Lidl Font Pro" w:hAnsi="Lidl Font Pro" w:cs="Calibri,Bold"/>
            <w:b/>
            <w:bCs/>
            <w:color w:val="1F497D"/>
            <w:lang w:val="sv-SE"/>
          </w:rPr>
          <w:t>linkedin.com/company/lidl-hellas</w:t>
        </w:r>
      </w:hyperlink>
    </w:p>
    <w:p w14:paraId="0F1A1C9F" w14:textId="77777777" w:rsidR="001F1ADA" w:rsidRPr="006F42E2" w:rsidRDefault="00000000" w:rsidP="001F1ADA">
      <w:pPr>
        <w:autoSpaceDE w:val="0"/>
        <w:autoSpaceDN w:val="0"/>
        <w:adjustRightInd w:val="0"/>
        <w:spacing w:after="0"/>
        <w:jc w:val="both"/>
        <w:rPr>
          <w:rFonts w:ascii="Lidl Font Pro" w:hAnsi="Lidl Font Pro" w:cs="Calibri,Bold"/>
          <w:b/>
          <w:bCs/>
          <w:color w:val="1F497D"/>
          <w:lang w:val="sv-SE"/>
        </w:rPr>
      </w:pPr>
      <w:hyperlink r:id="rId10" w:history="1">
        <w:r w:rsidR="001F1ADA" w:rsidRPr="006F42E2">
          <w:rPr>
            <w:rFonts w:ascii="Lidl Font Pro" w:hAnsi="Lidl Font Pro" w:cs="Calibri,Bold"/>
            <w:b/>
            <w:bCs/>
            <w:color w:val="1F497D"/>
            <w:lang w:val="sv-SE"/>
          </w:rPr>
          <w:t>facebook.com/lidlgr</w:t>
        </w:r>
      </w:hyperlink>
    </w:p>
    <w:p w14:paraId="77C8BDF3" w14:textId="77777777" w:rsidR="001F1ADA" w:rsidRPr="006F42E2" w:rsidRDefault="00000000" w:rsidP="001F1ADA">
      <w:pPr>
        <w:autoSpaceDE w:val="0"/>
        <w:autoSpaceDN w:val="0"/>
        <w:adjustRightInd w:val="0"/>
        <w:spacing w:after="0"/>
        <w:jc w:val="both"/>
        <w:rPr>
          <w:rFonts w:ascii="Lidl Font Pro" w:hAnsi="Lidl Font Pro" w:cs="Calibri,Bold"/>
          <w:b/>
          <w:bCs/>
          <w:color w:val="1F497D"/>
          <w:lang w:val="sv-SE"/>
        </w:rPr>
      </w:pPr>
      <w:hyperlink r:id="rId11" w:history="1">
        <w:r w:rsidR="001F1ADA" w:rsidRPr="006F42E2">
          <w:rPr>
            <w:rFonts w:ascii="Lidl Font Pro" w:hAnsi="Lidl Font Pro" w:cs="Calibri,Bold"/>
            <w:b/>
            <w:bCs/>
            <w:color w:val="1F497D"/>
            <w:lang w:val="sv-SE"/>
          </w:rPr>
          <w:t>instagram.com/lidl_hellas</w:t>
        </w:r>
      </w:hyperlink>
    </w:p>
    <w:p w14:paraId="6B2C0A56" w14:textId="77777777" w:rsidR="001F1ADA" w:rsidRPr="006F42E2" w:rsidRDefault="001F1ADA" w:rsidP="001F1ADA">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13957736" w14:textId="77777777" w:rsidR="001F1ADA" w:rsidRPr="006F42E2" w:rsidRDefault="00000000" w:rsidP="001F1ADA">
      <w:pPr>
        <w:autoSpaceDE w:val="0"/>
        <w:autoSpaceDN w:val="0"/>
        <w:adjustRightInd w:val="0"/>
        <w:spacing w:after="0"/>
        <w:jc w:val="both"/>
        <w:rPr>
          <w:rFonts w:ascii="Lidl Font Pro" w:hAnsi="Lidl Font Pro" w:cs="Calibri,Bold"/>
          <w:b/>
          <w:bCs/>
          <w:color w:val="1F497D"/>
          <w:lang w:val="sv-SE"/>
        </w:rPr>
      </w:pPr>
      <w:hyperlink r:id="rId12" w:history="1">
        <w:r w:rsidR="001F1ADA" w:rsidRPr="006F42E2">
          <w:rPr>
            <w:rFonts w:ascii="Lidl Font Pro" w:hAnsi="Lidl Font Pro" w:cs="Calibri,Bold"/>
            <w:b/>
            <w:bCs/>
            <w:color w:val="1F497D"/>
            <w:lang w:val="sv-SE"/>
          </w:rPr>
          <w:t>twitter.com/Lidl_Hellas_</w:t>
        </w:r>
      </w:hyperlink>
    </w:p>
    <w:p w14:paraId="1692DF71" w14:textId="78D979DB" w:rsidR="000A4225" w:rsidRPr="00EC185D" w:rsidRDefault="000A4225">
      <w:pPr>
        <w:rPr>
          <w:rFonts w:ascii="Lidl Font Pro" w:hAnsi="Lidl Font Pro"/>
          <w:lang w:val="sv-SE"/>
        </w:rPr>
      </w:pPr>
    </w:p>
    <w:p w14:paraId="4A24B4A1" w14:textId="7D3257E1" w:rsidR="004B17C9" w:rsidRDefault="004B17C9">
      <w:pPr>
        <w:rPr>
          <w:rFonts w:ascii="Lidl Font Pro" w:hAnsi="Lidl Font Pro"/>
          <w:lang w:val="en-US"/>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3"/>
      <w:footerReference w:type="default" r:id="rId14"/>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90E65" w14:textId="77777777" w:rsidR="00C67F16" w:rsidRDefault="00C67F16" w:rsidP="00C15348">
      <w:pPr>
        <w:spacing w:after="0" w:line="240" w:lineRule="auto"/>
      </w:pPr>
      <w:r>
        <w:separator/>
      </w:r>
    </w:p>
  </w:endnote>
  <w:endnote w:type="continuationSeparator" w:id="0">
    <w:p w14:paraId="755B3219" w14:textId="77777777" w:rsidR="00C67F16" w:rsidRDefault="00C67F16" w:rsidP="00C15348">
      <w:pPr>
        <w:spacing w:after="0" w:line="240" w:lineRule="auto"/>
      </w:pPr>
      <w:r>
        <w:continuationSeparator/>
      </w:r>
    </w:p>
  </w:endnote>
  <w:endnote w:type="continuationNotice" w:id="1">
    <w:p w14:paraId="33396533" w14:textId="77777777" w:rsidR="00C67F16" w:rsidRDefault="00C67F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MS Mincho"/>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1B996" w14:textId="77777777" w:rsidR="00C67F16" w:rsidRDefault="00C67F16" w:rsidP="00C15348">
      <w:pPr>
        <w:spacing w:after="0" w:line="240" w:lineRule="auto"/>
      </w:pPr>
      <w:r>
        <w:separator/>
      </w:r>
    </w:p>
  </w:footnote>
  <w:footnote w:type="continuationSeparator" w:id="0">
    <w:p w14:paraId="0A456B5A" w14:textId="77777777" w:rsidR="00C67F16" w:rsidRDefault="00C67F16" w:rsidP="00C15348">
      <w:pPr>
        <w:spacing w:after="0" w:line="240" w:lineRule="auto"/>
      </w:pPr>
      <w:r>
        <w:continuationSeparator/>
      </w:r>
    </w:p>
  </w:footnote>
  <w:footnote w:type="continuationNotice" w:id="1">
    <w:p w14:paraId="7AD26CB0" w14:textId="77777777" w:rsidR="00C67F16" w:rsidRDefault="00C67F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3"/>
  </w:num>
  <w:num w:numId="2" w16cid:durableId="2041543705">
    <w:abstractNumId w:val="2"/>
  </w:num>
  <w:num w:numId="3" w16cid:durableId="1774594163">
    <w:abstractNumId w:val="1"/>
  </w:num>
  <w:num w:numId="4" w16cid:durableId="1419212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333F"/>
    <w:rsid w:val="00005CAE"/>
    <w:rsid w:val="0000765F"/>
    <w:rsid w:val="00010ADF"/>
    <w:rsid w:val="00012047"/>
    <w:rsid w:val="00013264"/>
    <w:rsid w:val="00015897"/>
    <w:rsid w:val="00017D87"/>
    <w:rsid w:val="0002004D"/>
    <w:rsid w:val="00020E29"/>
    <w:rsid w:val="00024A8A"/>
    <w:rsid w:val="00024E48"/>
    <w:rsid w:val="000254DA"/>
    <w:rsid w:val="00025EEA"/>
    <w:rsid w:val="000305E4"/>
    <w:rsid w:val="0003310D"/>
    <w:rsid w:val="00033A07"/>
    <w:rsid w:val="00034A85"/>
    <w:rsid w:val="00047DCA"/>
    <w:rsid w:val="00050063"/>
    <w:rsid w:val="00050F3E"/>
    <w:rsid w:val="000529DE"/>
    <w:rsid w:val="00056C27"/>
    <w:rsid w:val="000627D1"/>
    <w:rsid w:val="00065BFE"/>
    <w:rsid w:val="000777FD"/>
    <w:rsid w:val="00080512"/>
    <w:rsid w:val="00080D5E"/>
    <w:rsid w:val="00081C4A"/>
    <w:rsid w:val="00082066"/>
    <w:rsid w:val="00083507"/>
    <w:rsid w:val="00084703"/>
    <w:rsid w:val="00085D6D"/>
    <w:rsid w:val="00086BE5"/>
    <w:rsid w:val="00087B25"/>
    <w:rsid w:val="0009075E"/>
    <w:rsid w:val="00094364"/>
    <w:rsid w:val="000A0C30"/>
    <w:rsid w:val="000A1CDB"/>
    <w:rsid w:val="000A1DDC"/>
    <w:rsid w:val="000A3234"/>
    <w:rsid w:val="000A4225"/>
    <w:rsid w:val="000A5503"/>
    <w:rsid w:val="000A7472"/>
    <w:rsid w:val="000A7CDB"/>
    <w:rsid w:val="000B0743"/>
    <w:rsid w:val="000B1CB2"/>
    <w:rsid w:val="000B580C"/>
    <w:rsid w:val="000B65BF"/>
    <w:rsid w:val="000B70EB"/>
    <w:rsid w:val="000C0F47"/>
    <w:rsid w:val="000D2057"/>
    <w:rsid w:val="000D4C5B"/>
    <w:rsid w:val="000D6CF6"/>
    <w:rsid w:val="000E0CAC"/>
    <w:rsid w:val="000E368E"/>
    <w:rsid w:val="000E3A5D"/>
    <w:rsid w:val="000E4CDC"/>
    <w:rsid w:val="000F02AF"/>
    <w:rsid w:val="000F1BC8"/>
    <w:rsid w:val="000F27F1"/>
    <w:rsid w:val="000F56B1"/>
    <w:rsid w:val="001013D5"/>
    <w:rsid w:val="00101915"/>
    <w:rsid w:val="00102E53"/>
    <w:rsid w:val="001036A1"/>
    <w:rsid w:val="0010549B"/>
    <w:rsid w:val="001135B3"/>
    <w:rsid w:val="00117164"/>
    <w:rsid w:val="001200D3"/>
    <w:rsid w:val="00122836"/>
    <w:rsid w:val="00124DF0"/>
    <w:rsid w:val="0012556F"/>
    <w:rsid w:val="00125797"/>
    <w:rsid w:val="00126F3C"/>
    <w:rsid w:val="001313C7"/>
    <w:rsid w:val="001362F5"/>
    <w:rsid w:val="001372B3"/>
    <w:rsid w:val="00137917"/>
    <w:rsid w:val="001406A8"/>
    <w:rsid w:val="00142D70"/>
    <w:rsid w:val="00145C28"/>
    <w:rsid w:val="00150F7B"/>
    <w:rsid w:val="001522DD"/>
    <w:rsid w:val="0015238D"/>
    <w:rsid w:val="00153D2D"/>
    <w:rsid w:val="00155260"/>
    <w:rsid w:val="001573E6"/>
    <w:rsid w:val="00160C7C"/>
    <w:rsid w:val="00161734"/>
    <w:rsid w:val="00161C78"/>
    <w:rsid w:val="00162B5D"/>
    <w:rsid w:val="00163F42"/>
    <w:rsid w:val="0016448B"/>
    <w:rsid w:val="00164CEE"/>
    <w:rsid w:val="00172FFF"/>
    <w:rsid w:val="001741A0"/>
    <w:rsid w:val="0017512D"/>
    <w:rsid w:val="00176034"/>
    <w:rsid w:val="00176FFB"/>
    <w:rsid w:val="001820B8"/>
    <w:rsid w:val="00182814"/>
    <w:rsid w:val="001910CB"/>
    <w:rsid w:val="001922A9"/>
    <w:rsid w:val="00193AF9"/>
    <w:rsid w:val="00195A10"/>
    <w:rsid w:val="00195C13"/>
    <w:rsid w:val="001A10E3"/>
    <w:rsid w:val="001A4B5D"/>
    <w:rsid w:val="001A5E66"/>
    <w:rsid w:val="001A6908"/>
    <w:rsid w:val="001B0553"/>
    <w:rsid w:val="001B077C"/>
    <w:rsid w:val="001B1A05"/>
    <w:rsid w:val="001B54A3"/>
    <w:rsid w:val="001C1455"/>
    <w:rsid w:val="001C36C2"/>
    <w:rsid w:val="001C49FC"/>
    <w:rsid w:val="001C6839"/>
    <w:rsid w:val="001C6E27"/>
    <w:rsid w:val="001C6EF3"/>
    <w:rsid w:val="001C72F1"/>
    <w:rsid w:val="001C758C"/>
    <w:rsid w:val="001C7859"/>
    <w:rsid w:val="001D2405"/>
    <w:rsid w:val="001D3841"/>
    <w:rsid w:val="001D4624"/>
    <w:rsid w:val="001D6703"/>
    <w:rsid w:val="001D6F70"/>
    <w:rsid w:val="001D79C7"/>
    <w:rsid w:val="001D7D1A"/>
    <w:rsid w:val="001D7DD0"/>
    <w:rsid w:val="001E09FB"/>
    <w:rsid w:val="001E0FBD"/>
    <w:rsid w:val="001E190A"/>
    <w:rsid w:val="001E28B9"/>
    <w:rsid w:val="001E3793"/>
    <w:rsid w:val="001E4730"/>
    <w:rsid w:val="001F13C9"/>
    <w:rsid w:val="001F1ADA"/>
    <w:rsid w:val="001F5DAC"/>
    <w:rsid w:val="001F6678"/>
    <w:rsid w:val="001F79FD"/>
    <w:rsid w:val="00201C85"/>
    <w:rsid w:val="00203B81"/>
    <w:rsid w:val="00206469"/>
    <w:rsid w:val="00221ECC"/>
    <w:rsid w:val="0022328C"/>
    <w:rsid w:val="00224801"/>
    <w:rsid w:val="00226375"/>
    <w:rsid w:val="002270E9"/>
    <w:rsid w:val="00227973"/>
    <w:rsid w:val="0023463E"/>
    <w:rsid w:val="002350DA"/>
    <w:rsid w:val="00237A95"/>
    <w:rsid w:val="00240308"/>
    <w:rsid w:val="00246031"/>
    <w:rsid w:val="002465EA"/>
    <w:rsid w:val="00246807"/>
    <w:rsid w:val="00255722"/>
    <w:rsid w:val="00255D15"/>
    <w:rsid w:val="00256326"/>
    <w:rsid w:val="00256518"/>
    <w:rsid w:val="00257AB3"/>
    <w:rsid w:val="00257C0F"/>
    <w:rsid w:val="00265C58"/>
    <w:rsid w:val="00274439"/>
    <w:rsid w:val="00276D05"/>
    <w:rsid w:val="00280C0E"/>
    <w:rsid w:val="00281C5E"/>
    <w:rsid w:val="00282296"/>
    <w:rsid w:val="00282D77"/>
    <w:rsid w:val="00283991"/>
    <w:rsid w:val="00287299"/>
    <w:rsid w:val="0029121E"/>
    <w:rsid w:val="00291837"/>
    <w:rsid w:val="00296D08"/>
    <w:rsid w:val="002A4B8F"/>
    <w:rsid w:val="002A7681"/>
    <w:rsid w:val="002A7C9A"/>
    <w:rsid w:val="002B156B"/>
    <w:rsid w:val="002B1B00"/>
    <w:rsid w:val="002B6C2B"/>
    <w:rsid w:val="002C0DD0"/>
    <w:rsid w:val="002C1A56"/>
    <w:rsid w:val="002C20D3"/>
    <w:rsid w:val="002C78CB"/>
    <w:rsid w:val="002C7AB5"/>
    <w:rsid w:val="002D23B7"/>
    <w:rsid w:val="002D5247"/>
    <w:rsid w:val="002D6041"/>
    <w:rsid w:val="002D7980"/>
    <w:rsid w:val="002E02BD"/>
    <w:rsid w:val="002E498C"/>
    <w:rsid w:val="002E68DD"/>
    <w:rsid w:val="002F0181"/>
    <w:rsid w:val="002F22C8"/>
    <w:rsid w:val="00300E3A"/>
    <w:rsid w:val="003037E6"/>
    <w:rsid w:val="00303911"/>
    <w:rsid w:val="00306FEF"/>
    <w:rsid w:val="00307C65"/>
    <w:rsid w:val="00307FC7"/>
    <w:rsid w:val="00316B0F"/>
    <w:rsid w:val="003310F1"/>
    <w:rsid w:val="00337A0D"/>
    <w:rsid w:val="00340366"/>
    <w:rsid w:val="00344923"/>
    <w:rsid w:val="00353B8C"/>
    <w:rsid w:val="00354E9D"/>
    <w:rsid w:val="00357B16"/>
    <w:rsid w:val="00361056"/>
    <w:rsid w:val="003618D5"/>
    <w:rsid w:val="00361980"/>
    <w:rsid w:val="0036664C"/>
    <w:rsid w:val="003674EA"/>
    <w:rsid w:val="00374B9E"/>
    <w:rsid w:val="0037510A"/>
    <w:rsid w:val="00380C9A"/>
    <w:rsid w:val="003836B7"/>
    <w:rsid w:val="00397150"/>
    <w:rsid w:val="003A2353"/>
    <w:rsid w:val="003A3948"/>
    <w:rsid w:val="003A4194"/>
    <w:rsid w:val="003A48EB"/>
    <w:rsid w:val="003A52B7"/>
    <w:rsid w:val="003A75C4"/>
    <w:rsid w:val="003B2665"/>
    <w:rsid w:val="003B3672"/>
    <w:rsid w:val="003B556A"/>
    <w:rsid w:val="003B6B68"/>
    <w:rsid w:val="003C35C7"/>
    <w:rsid w:val="003C4742"/>
    <w:rsid w:val="003C5940"/>
    <w:rsid w:val="003D2087"/>
    <w:rsid w:val="003D4EBC"/>
    <w:rsid w:val="003D6AB9"/>
    <w:rsid w:val="003E1E63"/>
    <w:rsid w:val="003E22C6"/>
    <w:rsid w:val="003E3097"/>
    <w:rsid w:val="003E7281"/>
    <w:rsid w:val="003F28C0"/>
    <w:rsid w:val="003F48D1"/>
    <w:rsid w:val="003F6FD8"/>
    <w:rsid w:val="003F7616"/>
    <w:rsid w:val="00402864"/>
    <w:rsid w:val="00402913"/>
    <w:rsid w:val="0040296B"/>
    <w:rsid w:val="00404006"/>
    <w:rsid w:val="004041FE"/>
    <w:rsid w:val="00406652"/>
    <w:rsid w:val="00406FF5"/>
    <w:rsid w:val="00413192"/>
    <w:rsid w:val="00413A85"/>
    <w:rsid w:val="00415DC4"/>
    <w:rsid w:val="00415F2D"/>
    <w:rsid w:val="00416892"/>
    <w:rsid w:val="00421A09"/>
    <w:rsid w:val="004339B9"/>
    <w:rsid w:val="00434C16"/>
    <w:rsid w:val="00436EB4"/>
    <w:rsid w:val="00443DFD"/>
    <w:rsid w:val="004457BB"/>
    <w:rsid w:val="004470A0"/>
    <w:rsid w:val="00447F97"/>
    <w:rsid w:val="00450221"/>
    <w:rsid w:val="00451671"/>
    <w:rsid w:val="00451B18"/>
    <w:rsid w:val="00452609"/>
    <w:rsid w:val="004553EB"/>
    <w:rsid w:val="0045586B"/>
    <w:rsid w:val="004570AC"/>
    <w:rsid w:val="00457387"/>
    <w:rsid w:val="00461415"/>
    <w:rsid w:val="00462BFE"/>
    <w:rsid w:val="004641BA"/>
    <w:rsid w:val="00464923"/>
    <w:rsid w:val="0047015E"/>
    <w:rsid w:val="00471CE4"/>
    <w:rsid w:val="00473ADF"/>
    <w:rsid w:val="004742CF"/>
    <w:rsid w:val="004743F2"/>
    <w:rsid w:val="004753AB"/>
    <w:rsid w:val="004758E6"/>
    <w:rsid w:val="00476FD3"/>
    <w:rsid w:val="0047758A"/>
    <w:rsid w:val="004779FD"/>
    <w:rsid w:val="0048239D"/>
    <w:rsid w:val="0048249F"/>
    <w:rsid w:val="004848D2"/>
    <w:rsid w:val="004862EF"/>
    <w:rsid w:val="0049546D"/>
    <w:rsid w:val="004A752A"/>
    <w:rsid w:val="004B17C9"/>
    <w:rsid w:val="004B3EBA"/>
    <w:rsid w:val="004B4301"/>
    <w:rsid w:val="004B5BC6"/>
    <w:rsid w:val="004B69B8"/>
    <w:rsid w:val="004C2A60"/>
    <w:rsid w:val="004C59E3"/>
    <w:rsid w:val="004D2759"/>
    <w:rsid w:val="004D5103"/>
    <w:rsid w:val="004D5642"/>
    <w:rsid w:val="004D5A97"/>
    <w:rsid w:val="004D7984"/>
    <w:rsid w:val="004E10DC"/>
    <w:rsid w:val="004E1B59"/>
    <w:rsid w:val="004E6273"/>
    <w:rsid w:val="004F6C8B"/>
    <w:rsid w:val="004F736C"/>
    <w:rsid w:val="00501833"/>
    <w:rsid w:val="00501C4B"/>
    <w:rsid w:val="00504728"/>
    <w:rsid w:val="00506274"/>
    <w:rsid w:val="00506CBC"/>
    <w:rsid w:val="0051501B"/>
    <w:rsid w:val="00515941"/>
    <w:rsid w:val="00515B36"/>
    <w:rsid w:val="005232AC"/>
    <w:rsid w:val="00523EE8"/>
    <w:rsid w:val="00524960"/>
    <w:rsid w:val="005255A3"/>
    <w:rsid w:val="00526BF2"/>
    <w:rsid w:val="00526F0C"/>
    <w:rsid w:val="005277F9"/>
    <w:rsid w:val="005348F6"/>
    <w:rsid w:val="00534F30"/>
    <w:rsid w:val="00537089"/>
    <w:rsid w:val="005466F2"/>
    <w:rsid w:val="00547EE4"/>
    <w:rsid w:val="00552C54"/>
    <w:rsid w:val="005530C4"/>
    <w:rsid w:val="00553E94"/>
    <w:rsid w:val="00554C7C"/>
    <w:rsid w:val="005721E5"/>
    <w:rsid w:val="005746BD"/>
    <w:rsid w:val="005774FF"/>
    <w:rsid w:val="00581F46"/>
    <w:rsid w:val="0058265D"/>
    <w:rsid w:val="00587025"/>
    <w:rsid w:val="0059022F"/>
    <w:rsid w:val="005913FE"/>
    <w:rsid w:val="00591CA6"/>
    <w:rsid w:val="00592BD8"/>
    <w:rsid w:val="00593063"/>
    <w:rsid w:val="005963A5"/>
    <w:rsid w:val="00597C4C"/>
    <w:rsid w:val="005A3046"/>
    <w:rsid w:val="005A488E"/>
    <w:rsid w:val="005A50F0"/>
    <w:rsid w:val="005A62CF"/>
    <w:rsid w:val="005A7931"/>
    <w:rsid w:val="005B1A3F"/>
    <w:rsid w:val="005B2682"/>
    <w:rsid w:val="005B3710"/>
    <w:rsid w:val="005B7940"/>
    <w:rsid w:val="005C5E79"/>
    <w:rsid w:val="005C7B02"/>
    <w:rsid w:val="005D0BA7"/>
    <w:rsid w:val="005D65AF"/>
    <w:rsid w:val="005D790C"/>
    <w:rsid w:val="005E4703"/>
    <w:rsid w:val="005E4D58"/>
    <w:rsid w:val="005F0960"/>
    <w:rsid w:val="005F276F"/>
    <w:rsid w:val="005F607C"/>
    <w:rsid w:val="005F7DC6"/>
    <w:rsid w:val="006067BE"/>
    <w:rsid w:val="00607D4C"/>
    <w:rsid w:val="006174A5"/>
    <w:rsid w:val="0062046F"/>
    <w:rsid w:val="00622AF4"/>
    <w:rsid w:val="00623024"/>
    <w:rsid w:val="006305E8"/>
    <w:rsid w:val="00633E64"/>
    <w:rsid w:val="006360AF"/>
    <w:rsid w:val="00636F23"/>
    <w:rsid w:val="00640725"/>
    <w:rsid w:val="00641F55"/>
    <w:rsid w:val="00643AF1"/>
    <w:rsid w:val="00644854"/>
    <w:rsid w:val="0064616A"/>
    <w:rsid w:val="00650280"/>
    <w:rsid w:val="00651268"/>
    <w:rsid w:val="0065167E"/>
    <w:rsid w:val="006538BB"/>
    <w:rsid w:val="00654FCB"/>
    <w:rsid w:val="0065577B"/>
    <w:rsid w:val="006619A3"/>
    <w:rsid w:val="00662934"/>
    <w:rsid w:val="00664720"/>
    <w:rsid w:val="006657C0"/>
    <w:rsid w:val="00665939"/>
    <w:rsid w:val="006672B3"/>
    <w:rsid w:val="00670171"/>
    <w:rsid w:val="006703A3"/>
    <w:rsid w:val="006746E1"/>
    <w:rsid w:val="0068010B"/>
    <w:rsid w:val="00683BCE"/>
    <w:rsid w:val="00684211"/>
    <w:rsid w:val="006844FB"/>
    <w:rsid w:val="00685C2A"/>
    <w:rsid w:val="0069175B"/>
    <w:rsid w:val="00691F7A"/>
    <w:rsid w:val="00694399"/>
    <w:rsid w:val="00694718"/>
    <w:rsid w:val="006968A9"/>
    <w:rsid w:val="006A4A23"/>
    <w:rsid w:val="006A61C9"/>
    <w:rsid w:val="006A690F"/>
    <w:rsid w:val="006B139C"/>
    <w:rsid w:val="006B3851"/>
    <w:rsid w:val="006B4697"/>
    <w:rsid w:val="006B5A65"/>
    <w:rsid w:val="006B68DE"/>
    <w:rsid w:val="006C1700"/>
    <w:rsid w:val="006C5678"/>
    <w:rsid w:val="006C6B21"/>
    <w:rsid w:val="006D3B63"/>
    <w:rsid w:val="006D4502"/>
    <w:rsid w:val="006E046D"/>
    <w:rsid w:val="006E0F2C"/>
    <w:rsid w:val="006E1D0C"/>
    <w:rsid w:val="006E24DC"/>
    <w:rsid w:val="006E668F"/>
    <w:rsid w:val="006E7AE4"/>
    <w:rsid w:val="006F0218"/>
    <w:rsid w:val="006F3B00"/>
    <w:rsid w:val="006F6997"/>
    <w:rsid w:val="006F76A1"/>
    <w:rsid w:val="007007B7"/>
    <w:rsid w:val="00701CAF"/>
    <w:rsid w:val="00707043"/>
    <w:rsid w:val="007125D5"/>
    <w:rsid w:val="00714E23"/>
    <w:rsid w:val="00715176"/>
    <w:rsid w:val="00715FC2"/>
    <w:rsid w:val="007179B6"/>
    <w:rsid w:val="007239A0"/>
    <w:rsid w:val="00724613"/>
    <w:rsid w:val="007268DB"/>
    <w:rsid w:val="007310F8"/>
    <w:rsid w:val="00731497"/>
    <w:rsid w:val="007321C2"/>
    <w:rsid w:val="0074059C"/>
    <w:rsid w:val="00740C77"/>
    <w:rsid w:val="00743D12"/>
    <w:rsid w:val="0074620B"/>
    <w:rsid w:val="00750CD2"/>
    <w:rsid w:val="007521BD"/>
    <w:rsid w:val="00753B67"/>
    <w:rsid w:val="00753E5B"/>
    <w:rsid w:val="0076147A"/>
    <w:rsid w:val="007643D0"/>
    <w:rsid w:val="00767D0D"/>
    <w:rsid w:val="00771EA9"/>
    <w:rsid w:val="00772B73"/>
    <w:rsid w:val="00772E7A"/>
    <w:rsid w:val="00774AE6"/>
    <w:rsid w:val="00774FD9"/>
    <w:rsid w:val="0078031A"/>
    <w:rsid w:val="00781EE5"/>
    <w:rsid w:val="00783A11"/>
    <w:rsid w:val="00784E92"/>
    <w:rsid w:val="00787CCC"/>
    <w:rsid w:val="0079066C"/>
    <w:rsid w:val="00792EFE"/>
    <w:rsid w:val="00794F0D"/>
    <w:rsid w:val="0079728C"/>
    <w:rsid w:val="007A0B43"/>
    <w:rsid w:val="007A1A19"/>
    <w:rsid w:val="007A2342"/>
    <w:rsid w:val="007A4775"/>
    <w:rsid w:val="007A5350"/>
    <w:rsid w:val="007A6132"/>
    <w:rsid w:val="007B19D1"/>
    <w:rsid w:val="007B2386"/>
    <w:rsid w:val="007B3EDF"/>
    <w:rsid w:val="007B44F7"/>
    <w:rsid w:val="007B573B"/>
    <w:rsid w:val="007C0240"/>
    <w:rsid w:val="007C7BB3"/>
    <w:rsid w:val="007D03AD"/>
    <w:rsid w:val="007D125B"/>
    <w:rsid w:val="007D50F0"/>
    <w:rsid w:val="007D52D0"/>
    <w:rsid w:val="007E087A"/>
    <w:rsid w:val="007E47FE"/>
    <w:rsid w:val="007E4BED"/>
    <w:rsid w:val="007E65A0"/>
    <w:rsid w:val="007E6B62"/>
    <w:rsid w:val="007F0FD4"/>
    <w:rsid w:val="007F15B9"/>
    <w:rsid w:val="007F161B"/>
    <w:rsid w:val="007F276C"/>
    <w:rsid w:val="007F3131"/>
    <w:rsid w:val="007F5514"/>
    <w:rsid w:val="007F7364"/>
    <w:rsid w:val="007F7407"/>
    <w:rsid w:val="00805A03"/>
    <w:rsid w:val="0081149C"/>
    <w:rsid w:val="008115F6"/>
    <w:rsid w:val="00811C25"/>
    <w:rsid w:val="00817D1B"/>
    <w:rsid w:val="00821B49"/>
    <w:rsid w:val="00822133"/>
    <w:rsid w:val="0082297B"/>
    <w:rsid w:val="0082627E"/>
    <w:rsid w:val="008262DF"/>
    <w:rsid w:val="0082661C"/>
    <w:rsid w:val="0082DAA0"/>
    <w:rsid w:val="008326FA"/>
    <w:rsid w:val="00834894"/>
    <w:rsid w:val="00835ABB"/>
    <w:rsid w:val="008360C0"/>
    <w:rsid w:val="00837FAE"/>
    <w:rsid w:val="00843384"/>
    <w:rsid w:val="00844B59"/>
    <w:rsid w:val="00845D58"/>
    <w:rsid w:val="00851911"/>
    <w:rsid w:val="00852976"/>
    <w:rsid w:val="008613B1"/>
    <w:rsid w:val="00863077"/>
    <w:rsid w:val="00865B05"/>
    <w:rsid w:val="00866565"/>
    <w:rsid w:val="008672F9"/>
    <w:rsid w:val="00871408"/>
    <w:rsid w:val="0087622A"/>
    <w:rsid w:val="0088492D"/>
    <w:rsid w:val="00887368"/>
    <w:rsid w:val="008878D6"/>
    <w:rsid w:val="00891ED3"/>
    <w:rsid w:val="008933DD"/>
    <w:rsid w:val="008944C4"/>
    <w:rsid w:val="00897D28"/>
    <w:rsid w:val="00897EA6"/>
    <w:rsid w:val="008A04A6"/>
    <w:rsid w:val="008A1402"/>
    <w:rsid w:val="008A213F"/>
    <w:rsid w:val="008A25EC"/>
    <w:rsid w:val="008A2C7B"/>
    <w:rsid w:val="008A7A93"/>
    <w:rsid w:val="008B053F"/>
    <w:rsid w:val="008B0C90"/>
    <w:rsid w:val="008B2FF3"/>
    <w:rsid w:val="008B5ABC"/>
    <w:rsid w:val="008B5ED3"/>
    <w:rsid w:val="008C00DD"/>
    <w:rsid w:val="008C1E18"/>
    <w:rsid w:val="008C301F"/>
    <w:rsid w:val="008C4194"/>
    <w:rsid w:val="008C43EC"/>
    <w:rsid w:val="008C584F"/>
    <w:rsid w:val="008D0E47"/>
    <w:rsid w:val="008D4F82"/>
    <w:rsid w:val="008D55F8"/>
    <w:rsid w:val="008D5FC7"/>
    <w:rsid w:val="008D6174"/>
    <w:rsid w:val="008E59B1"/>
    <w:rsid w:val="008F0244"/>
    <w:rsid w:val="008F15F0"/>
    <w:rsid w:val="008F3185"/>
    <w:rsid w:val="008F4437"/>
    <w:rsid w:val="008F690C"/>
    <w:rsid w:val="00900E2D"/>
    <w:rsid w:val="00904528"/>
    <w:rsid w:val="0090693B"/>
    <w:rsid w:val="00910748"/>
    <w:rsid w:val="009113F4"/>
    <w:rsid w:val="00915B02"/>
    <w:rsid w:val="009160A5"/>
    <w:rsid w:val="00916C12"/>
    <w:rsid w:val="00932499"/>
    <w:rsid w:val="00932549"/>
    <w:rsid w:val="00941A97"/>
    <w:rsid w:val="00943F19"/>
    <w:rsid w:val="00944D83"/>
    <w:rsid w:val="00950F01"/>
    <w:rsid w:val="009510F5"/>
    <w:rsid w:val="009559CA"/>
    <w:rsid w:val="00955BDD"/>
    <w:rsid w:val="00956777"/>
    <w:rsid w:val="00957B71"/>
    <w:rsid w:val="00957CD8"/>
    <w:rsid w:val="00957F63"/>
    <w:rsid w:val="009607DC"/>
    <w:rsid w:val="009631D1"/>
    <w:rsid w:val="00963D26"/>
    <w:rsid w:val="00964789"/>
    <w:rsid w:val="00972A51"/>
    <w:rsid w:val="00974C89"/>
    <w:rsid w:val="00975019"/>
    <w:rsid w:val="00975CDC"/>
    <w:rsid w:val="00977E8B"/>
    <w:rsid w:val="00980D1F"/>
    <w:rsid w:val="00984482"/>
    <w:rsid w:val="00986A81"/>
    <w:rsid w:val="0098712F"/>
    <w:rsid w:val="009918B9"/>
    <w:rsid w:val="009A0F81"/>
    <w:rsid w:val="009A2687"/>
    <w:rsid w:val="009A57DD"/>
    <w:rsid w:val="009A7E98"/>
    <w:rsid w:val="009B1438"/>
    <w:rsid w:val="009B404D"/>
    <w:rsid w:val="009B4AF9"/>
    <w:rsid w:val="009B7406"/>
    <w:rsid w:val="009C2622"/>
    <w:rsid w:val="009C469A"/>
    <w:rsid w:val="009C513E"/>
    <w:rsid w:val="009C679A"/>
    <w:rsid w:val="009C73CA"/>
    <w:rsid w:val="009C75B8"/>
    <w:rsid w:val="009D10EA"/>
    <w:rsid w:val="009D1D5F"/>
    <w:rsid w:val="009D24A2"/>
    <w:rsid w:val="009D31EE"/>
    <w:rsid w:val="009D4057"/>
    <w:rsid w:val="009D4440"/>
    <w:rsid w:val="009E384A"/>
    <w:rsid w:val="009F24C7"/>
    <w:rsid w:val="009F2A0C"/>
    <w:rsid w:val="009F4DCC"/>
    <w:rsid w:val="009F5A1B"/>
    <w:rsid w:val="00A003F0"/>
    <w:rsid w:val="00A0152D"/>
    <w:rsid w:val="00A020A5"/>
    <w:rsid w:val="00A04EF3"/>
    <w:rsid w:val="00A11361"/>
    <w:rsid w:val="00A16543"/>
    <w:rsid w:val="00A2171F"/>
    <w:rsid w:val="00A24C32"/>
    <w:rsid w:val="00A25F75"/>
    <w:rsid w:val="00A2664B"/>
    <w:rsid w:val="00A30DFB"/>
    <w:rsid w:val="00A33E2E"/>
    <w:rsid w:val="00A34E43"/>
    <w:rsid w:val="00A35EC9"/>
    <w:rsid w:val="00A3667E"/>
    <w:rsid w:val="00A37707"/>
    <w:rsid w:val="00A41A86"/>
    <w:rsid w:val="00A43D39"/>
    <w:rsid w:val="00A47E30"/>
    <w:rsid w:val="00A5088B"/>
    <w:rsid w:val="00A5273D"/>
    <w:rsid w:val="00A530E6"/>
    <w:rsid w:val="00A5328B"/>
    <w:rsid w:val="00A53E99"/>
    <w:rsid w:val="00A56179"/>
    <w:rsid w:val="00A56E49"/>
    <w:rsid w:val="00A626FC"/>
    <w:rsid w:val="00A655DB"/>
    <w:rsid w:val="00A6599F"/>
    <w:rsid w:val="00A67569"/>
    <w:rsid w:val="00A67F86"/>
    <w:rsid w:val="00A72D22"/>
    <w:rsid w:val="00A7516B"/>
    <w:rsid w:val="00A752C7"/>
    <w:rsid w:val="00A8297A"/>
    <w:rsid w:val="00A82FDC"/>
    <w:rsid w:val="00A8717C"/>
    <w:rsid w:val="00A873E8"/>
    <w:rsid w:val="00A91FC3"/>
    <w:rsid w:val="00A92932"/>
    <w:rsid w:val="00A93D9D"/>
    <w:rsid w:val="00A94DF0"/>
    <w:rsid w:val="00A95337"/>
    <w:rsid w:val="00A96685"/>
    <w:rsid w:val="00A96EE5"/>
    <w:rsid w:val="00A97307"/>
    <w:rsid w:val="00A97957"/>
    <w:rsid w:val="00AA250C"/>
    <w:rsid w:val="00AA2C5D"/>
    <w:rsid w:val="00AA3A3E"/>
    <w:rsid w:val="00AA59DE"/>
    <w:rsid w:val="00AA611C"/>
    <w:rsid w:val="00AB180B"/>
    <w:rsid w:val="00AB24FA"/>
    <w:rsid w:val="00AB3B4C"/>
    <w:rsid w:val="00AB7C86"/>
    <w:rsid w:val="00AC14F3"/>
    <w:rsid w:val="00AC4020"/>
    <w:rsid w:val="00AC7E73"/>
    <w:rsid w:val="00AD03DE"/>
    <w:rsid w:val="00AD0CD9"/>
    <w:rsid w:val="00AD26FC"/>
    <w:rsid w:val="00AD3852"/>
    <w:rsid w:val="00AD557D"/>
    <w:rsid w:val="00AD5836"/>
    <w:rsid w:val="00AD6277"/>
    <w:rsid w:val="00AE203C"/>
    <w:rsid w:val="00AE672C"/>
    <w:rsid w:val="00AE7F31"/>
    <w:rsid w:val="00AF4300"/>
    <w:rsid w:val="00AF4BAC"/>
    <w:rsid w:val="00AF5153"/>
    <w:rsid w:val="00AF5F7B"/>
    <w:rsid w:val="00AF7C7F"/>
    <w:rsid w:val="00B001BC"/>
    <w:rsid w:val="00B01341"/>
    <w:rsid w:val="00B10138"/>
    <w:rsid w:val="00B10B6E"/>
    <w:rsid w:val="00B17315"/>
    <w:rsid w:val="00B27F18"/>
    <w:rsid w:val="00B310F9"/>
    <w:rsid w:val="00B31B7D"/>
    <w:rsid w:val="00B337C2"/>
    <w:rsid w:val="00B340B5"/>
    <w:rsid w:val="00B357E1"/>
    <w:rsid w:val="00B36DCD"/>
    <w:rsid w:val="00B37062"/>
    <w:rsid w:val="00B46115"/>
    <w:rsid w:val="00B5017C"/>
    <w:rsid w:val="00B53263"/>
    <w:rsid w:val="00B5371F"/>
    <w:rsid w:val="00B57F1A"/>
    <w:rsid w:val="00B607ED"/>
    <w:rsid w:val="00B60D24"/>
    <w:rsid w:val="00B6312D"/>
    <w:rsid w:val="00B67D21"/>
    <w:rsid w:val="00B722FD"/>
    <w:rsid w:val="00B72B7B"/>
    <w:rsid w:val="00B74D15"/>
    <w:rsid w:val="00B766EF"/>
    <w:rsid w:val="00B77CFD"/>
    <w:rsid w:val="00B83C88"/>
    <w:rsid w:val="00B906B2"/>
    <w:rsid w:val="00B91657"/>
    <w:rsid w:val="00B935FF"/>
    <w:rsid w:val="00B9382D"/>
    <w:rsid w:val="00B9690F"/>
    <w:rsid w:val="00B96A7F"/>
    <w:rsid w:val="00B97B64"/>
    <w:rsid w:val="00B97C9F"/>
    <w:rsid w:val="00BA206A"/>
    <w:rsid w:val="00BA3795"/>
    <w:rsid w:val="00BA6514"/>
    <w:rsid w:val="00BB1A10"/>
    <w:rsid w:val="00BB4CD6"/>
    <w:rsid w:val="00BC4A1D"/>
    <w:rsid w:val="00BC6DC9"/>
    <w:rsid w:val="00BC709A"/>
    <w:rsid w:val="00BD32BA"/>
    <w:rsid w:val="00BD4063"/>
    <w:rsid w:val="00BD4C6E"/>
    <w:rsid w:val="00BD6AA8"/>
    <w:rsid w:val="00BD7CE9"/>
    <w:rsid w:val="00BE0E4C"/>
    <w:rsid w:val="00BE1FF6"/>
    <w:rsid w:val="00BE2CBE"/>
    <w:rsid w:val="00BE2D1C"/>
    <w:rsid w:val="00BE57A9"/>
    <w:rsid w:val="00BF0396"/>
    <w:rsid w:val="00C0059B"/>
    <w:rsid w:val="00C01F88"/>
    <w:rsid w:val="00C03FD5"/>
    <w:rsid w:val="00C07C55"/>
    <w:rsid w:val="00C1031B"/>
    <w:rsid w:val="00C12E71"/>
    <w:rsid w:val="00C15348"/>
    <w:rsid w:val="00C16FE2"/>
    <w:rsid w:val="00C173F2"/>
    <w:rsid w:val="00C2077C"/>
    <w:rsid w:val="00C219CB"/>
    <w:rsid w:val="00C21CCE"/>
    <w:rsid w:val="00C22451"/>
    <w:rsid w:val="00C25999"/>
    <w:rsid w:val="00C27BB9"/>
    <w:rsid w:val="00C31BDA"/>
    <w:rsid w:val="00C32141"/>
    <w:rsid w:val="00C335E3"/>
    <w:rsid w:val="00C34690"/>
    <w:rsid w:val="00C34719"/>
    <w:rsid w:val="00C43070"/>
    <w:rsid w:val="00C43587"/>
    <w:rsid w:val="00C556BF"/>
    <w:rsid w:val="00C55D3D"/>
    <w:rsid w:val="00C564A3"/>
    <w:rsid w:val="00C6061C"/>
    <w:rsid w:val="00C628F2"/>
    <w:rsid w:val="00C63F08"/>
    <w:rsid w:val="00C64CCE"/>
    <w:rsid w:val="00C653F5"/>
    <w:rsid w:val="00C66D4B"/>
    <w:rsid w:val="00C67F16"/>
    <w:rsid w:val="00C71500"/>
    <w:rsid w:val="00C71D1C"/>
    <w:rsid w:val="00C73EA3"/>
    <w:rsid w:val="00C74964"/>
    <w:rsid w:val="00C7574F"/>
    <w:rsid w:val="00C7595C"/>
    <w:rsid w:val="00C81087"/>
    <w:rsid w:val="00C81F14"/>
    <w:rsid w:val="00C820AB"/>
    <w:rsid w:val="00C82E17"/>
    <w:rsid w:val="00C8480F"/>
    <w:rsid w:val="00C87F15"/>
    <w:rsid w:val="00C9567B"/>
    <w:rsid w:val="00C962A1"/>
    <w:rsid w:val="00C967A1"/>
    <w:rsid w:val="00CA1EEE"/>
    <w:rsid w:val="00CA2C89"/>
    <w:rsid w:val="00CA345E"/>
    <w:rsid w:val="00CB0793"/>
    <w:rsid w:val="00CB2392"/>
    <w:rsid w:val="00CB43B3"/>
    <w:rsid w:val="00CB52DF"/>
    <w:rsid w:val="00CB561E"/>
    <w:rsid w:val="00CB7B14"/>
    <w:rsid w:val="00CC5E78"/>
    <w:rsid w:val="00CC6D24"/>
    <w:rsid w:val="00CD681C"/>
    <w:rsid w:val="00CD7BEE"/>
    <w:rsid w:val="00CE022E"/>
    <w:rsid w:val="00CE1F9C"/>
    <w:rsid w:val="00CE2CF8"/>
    <w:rsid w:val="00CE4107"/>
    <w:rsid w:val="00CE4449"/>
    <w:rsid w:val="00CE499C"/>
    <w:rsid w:val="00CF34CE"/>
    <w:rsid w:val="00CF5370"/>
    <w:rsid w:val="00CF5FFE"/>
    <w:rsid w:val="00CF6C0C"/>
    <w:rsid w:val="00CF7398"/>
    <w:rsid w:val="00CF77BC"/>
    <w:rsid w:val="00D01169"/>
    <w:rsid w:val="00D012A6"/>
    <w:rsid w:val="00D01F91"/>
    <w:rsid w:val="00D021E3"/>
    <w:rsid w:val="00D0363A"/>
    <w:rsid w:val="00D03CAC"/>
    <w:rsid w:val="00D03F76"/>
    <w:rsid w:val="00D06707"/>
    <w:rsid w:val="00D10296"/>
    <w:rsid w:val="00D107D4"/>
    <w:rsid w:val="00D10AB8"/>
    <w:rsid w:val="00D112A2"/>
    <w:rsid w:val="00D1175D"/>
    <w:rsid w:val="00D11BB6"/>
    <w:rsid w:val="00D13352"/>
    <w:rsid w:val="00D138CB"/>
    <w:rsid w:val="00D15E91"/>
    <w:rsid w:val="00D165AA"/>
    <w:rsid w:val="00D26044"/>
    <w:rsid w:val="00D26FB8"/>
    <w:rsid w:val="00D27440"/>
    <w:rsid w:val="00D35440"/>
    <w:rsid w:val="00D35749"/>
    <w:rsid w:val="00D402F9"/>
    <w:rsid w:val="00D41667"/>
    <w:rsid w:val="00D463C2"/>
    <w:rsid w:val="00D46BEF"/>
    <w:rsid w:val="00D5046C"/>
    <w:rsid w:val="00D51602"/>
    <w:rsid w:val="00D51D3D"/>
    <w:rsid w:val="00D628C6"/>
    <w:rsid w:val="00D62DF0"/>
    <w:rsid w:val="00D64D1B"/>
    <w:rsid w:val="00D66327"/>
    <w:rsid w:val="00D7169A"/>
    <w:rsid w:val="00D72CF4"/>
    <w:rsid w:val="00D72FEA"/>
    <w:rsid w:val="00D741EA"/>
    <w:rsid w:val="00D760E9"/>
    <w:rsid w:val="00D80D89"/>
    <w:rsid w:val="00D8233D"/>
    <w:rsid w:val="00D85A34"/>
    <w:rsid w:val="00D904D8"/>
    <w:rsid w:val="00D910C9"/>
    <w:rsid w:val="00D9201C"/>
    <w:rsid w:val="00D95E07"/>
    <w:rsid w:val="00D977E1"/>
    <w:rsid w:val="00DA5276"/>
    <w:rsid w:val="00DA5DF1"/>
    <w:rsid w:val="00DA7932"/>
    <w:rsid w:val="00DB253A"/>
    <w:rsid w:val="00DB2F8E"/>
    <w:rsid w:val="00DB3EDA"/>
    <w:rsid w:val="00DB404C"/>
    <w:rsid w:val="00DB68CF"/>
    <w:rsid w:val="00DC05CA"/>
    <w:rsid w:val="00DC14A6"/>
    <w:rsid w:val="00DC2BD8"/>
    <w:rsid w:val="00DC2D0E"/>
    <w:rsid w:val="00DC6657"/>
    <w:rsid w:val="00DC7204"/>
    <w:rsid w:val="00DC74B7"/>
    <w:rsid w:val="00DD072C"/>
    <w:rsid w:val="00DD07B5"/>
    <w:rsid w:val="00DD1668"/>
    <w:rsid w:val="00DD1CEF"/>
    <w:rsid w:val="00DD4AA0"/>
    <w:rsid w:val="00DD70F4"/>
    <w:rsid w:val="00DE41BC"/>
    <w:rsid w:val="00DE6104"/>
    <w:rsid w:val="00DE6D50"/>
    <w:rsid w:val="00DF08B0"/>
    <w:rsid w:val="00DF2BDE"/>
    <w:rsid w:val="00DF597D"/>
    <w:rsid w:val="00DF5F5D"/>
    <w:rsid w:val="00E063DE"/>
    <w:rsid w:val="00E10B2A"/>
    <w:rsid w:val="00E10B4F"/>
    <w:rsid w:val="00E10F6A"/>
    <w:rsid w:val="00E12576"/>
    <w:rsid w:val="00E137F7"/>
    <w:rsid w:val="00E1691A"/>
    <w:rsid w:val="00E17039"/>
    <w:rsid w:val="00E20400"/>
    <w:rsid w:val="00E20764"/>
    <w:rsid w:val="00E2167E"/>
    <w:rsid w:val="00E2641D"/>
    <w:rsid w:val="00E276C6"/>
    <w:rsid w:val="00E31799"/>
    <w:rsid w:val="00E34990"/>
    <w:rsid w:val="00E36743"/>
    <w:rsid w:val="00E37F80"/>
    <w:rsid w:val="00E40AAE"/>
    <w:rsid w:val="00E40CB8"/>
    <w:rsid w:val="00E42493"/>
    <w:rsid w:val="00E4569E"/>
    <w:rsid w:val="00E46FB5"/>
    <w:rsid w:val="00E512F6"/>
    <w:rsid w:val="00E550B5"/>
    <w:rsid w:val="00E55358"/>
    <w:rsid w:val="00E6352A"/>
    <w:rsid w:val="00E64C60"/>
    <w:rsid w:val="00E65EAE"/>
    <w:rsid w:val="00E665E4"/>
    <w:rsid w:val="00E66A45"/>
    <w:rsid w:val="00E70986"/>
    <w:rsid w:val="00E720D7"/>
    <w:rsid w:val="00E72BBE"/>
    <w:rsid w:val="00E7613C"/>
    <w:rsid w:val="00E7757F"/>
    <w:rsid w:val="00E87F7F"/>
    <w:rsid w:val="00E902A0"/>
    <w:rsid w:val="00E92E34"/>
    <w:rsid w:val="00E93DEE"/>
    <w:rsid w:val="00EA5F85"/>
    <w:rsid w:val="00EA7CE4"/>
    <w:rsid w:val="00EB03CD"/>
    <w:rsid w:val="00EB3032"/>
    <w:rsid w:val="00EB42FB"/>
    <w:rsid w:val="00EB4B72"/>
    <w:rsid w:val="00EC185D"/>
    <w:rsid w:val="00EC4D1C"/>
    <w:rsid w:val="00EC4F0D"/>
    <w:rsid w:val="00EC5AD8"/>
    <w:rsid w:val="00EC6585"/>
    <w:rsid w:val="00EC724D"/>
    <w:rsid w:val="00ED1DFB"/>
    <w:rsid w:val="00ED2B28"/>
    <w:rsid w:val="00ED3EFB"/>
    <w:rsid w:val="00ED52F2"/>
    <w:rsid w:val="00EE27D7"/>
    <w:rsid w:val="00EE789E"/>
    <w:rsid w:val="00EF1285"/>
    <w:rsid w:val="00EF1F2B"/>
    <w:rsid w:val="00EF2089"/>
    <w:rsid w:val="00EF2165"/>
    <w:rsid w:val="00EF2DD5"/>
    <w:rsid w:val="00EF3D4D"/>
    <w:rsid w:val="00EF62A3"/>
    <w:rsid w:val="00F02079"/>
    <w:rsid w:val="00F0255D"/>
    <w:rsid w:val="00F061CD"/>
    <w:rsid w:val="00F13DB8"/>
    <w:rsid w:val="00F1451A"/>
    <w:rsid w:val="00F15131"/>
    <w:rsid w:val="00F17E59"/>
    <w:rsid w:val="00F234B9"/>
    <w:rsid w:val="00F24A1E"/>
    <w:rsid w:val="00F25925"/>
    <w:rsid w:val="00F30F08"/>
    <w:rsid w:val="00F31ED0"/>
    <w:rsid w:val="00F32356"/>
    <w:rsid w:val="00F32E7E"/>
    <w:rsid w:val="00F341C1"/>
    <w:rsid w:val="00F364F3"/>
    <w:rsid w:val="00F4225D"/>
    <w:rsid w:val="00F43BB5"/>
    <w:rsid w:val="00F43D36"/>
    <w:rsid w:val="00F476DE"/>
    <w:rsid w:val="00F51022"/>
    <w:rsid w:val="00F5228D"/>
    <w:rsid w:val="00F5424D"/>
    <w:rsid w:val="00F600E5"/>
    <w:rsid w:val="00F6173D"/>
    <w:rsid w:val="00F61E02"/>
    <w:rsid w:val="00F623CC"/>
    <w:rsid w:val="00F647BA"/>
    <w:rsid w:val="00F67F32"/>
    <w:rsid w:val="00F721BB"/>
    <w:rsid w:val="00F73264"/>
    <w:rsid w:val="00F736CE"/>
    <w:rsid w:val="00F749D9"/>
    <w:rsid w:val="00F766E2"/>
    <w:rsid w:val="00F77205"/>
    <w:rsid w:val="00F80501"/>
    <w:rsid w:val="00F847FC"/>
    <w:rsid w:val="00F910E4"/>
    <w:rsid w:val="00F93175"/>
    <w:rsid w:val="00F96C89"/>
    <w:rsid w:val="00FA2478"/>
    <w:rsid w:val="00FA366D"/>
    <w:rsid w:val="00FA37C9"/>
    <w:rsid w:val="00FB25E4"/>
    <w:rsid w:val="00FB56FD"/>
    <w:rsid w:val="00FB6530"/>
    <w:rsid w:val="00FC07D2"/>
    <w:rsid w:val="00FC092B"/>
    <w:rsid w:val="00FC1E53"/>
    <w:rsid w:val="00FC2965"/>
    <w:rsid w:val="00FC3667"/>
    <w:rsid w:val="00FC616A"/>
    <w:rsid w:val="00FD37CB"/>
    <w:rsid w:val="00FD3EA6"/>
    <w:rsid w:val="00FD4D83"/>
    <w:rsid w:val="00FE0FD8"/>
    <w:rsid w:val="00FE113D"/>
    <w:rsid w:val="00FE124B"/>
    <w:rsid w:val="00FE5922"/>
    <w:rsid w:val="00FE7457"/>
    <w:rsid w:val="00FF24C4"/>
    <w:rsid w:val="00FF37F5"/>
    <w:rsid w:val="00FF3AE2"/>
    <w:rsid w:val="014B3477"/>
    <w:rsid w:val="02E704D8"/>
    <w:rsid w:val="0BB3C6FE"/>
    <w:rsid w:val="23A63199"/>
    <w:rsid w:val="25B5207F"/>
    <w:rsid w:val="31962DA1"/>
    <w:rsid w:val="44004EE5"/>
    <w:rsid w:val="44E5EA1E"/>
    <w:rsid w:val="4AD5ADF3"/>
    <w:rsid w:val="5D8D1D7C"/>
    <w:rsid w:val="6524AEDB"/>
    <w:rsid w:val="6B6EA610"/>
    <w:rsid w:val="6BF073DA"/>
    <w:rsid w:val="6DBC6F33"/>
    <w:rsid w:val="6DC47918"/>
    <w:rsid w:val="6EA57D58"/>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5B21139C-CEDE-4CBA-A754-222492E8A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character" w:customStyle="1" w:styleId="ui-provider">
    <w:name w:val="ui-provider"/>
    <w:basedOn w:val="a0"/>
    <w:rsid w:val="001E2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51503">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470080">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88028966">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233271349">
      <w:bodyDiv w:val="1"/>
      <w:marLeft w:val="0"/>
      <w:marRight w:val="0"/>
      <w:marTop w:val="0"/>
      <w:marBottom w:val="0"/>
      <w:divBdr>
        <w:top w:val="none" w:sz="0" w:space="0" w:color="auto"/>
        <w:left w:val="none" w:sz="0" w:space="0" w:color="auto"/>
        <w:bottom w:val="none" w:sz="0" w:space="0" w:color="auto"/>
        <w:right w:val="none" w:sz="0" w:space="0" w:color="auto"/>
      </w:divBdr>
    </w:div>
    <w:div w:id="1455639387">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21777009">
      <w:bodyDiv w:val="1"/>
      <w:marLeft w:val="0"/>
      <w:marRight w:val="0"/>
      <w:marTop w:val="0"/>
      <w:marBottom w:val="0"/>
      <w:divBdr>
        <w:top w:val="none" w:sz="0" w:space="0" w:color="auto"/>
        <w:left w:val="none" w:sz="0" w:space="0" w:color="auto"/>
        <w:bottom w:val="none" w:sz="0" w:space="0" w:color="auto"/>
        <w:right w:val="none" w:sz="0" w:space="0" w:color="auto"/>
      </w:divBdr>
    </w:div>
    <w:div w:id="1798256567">
      <w:bodyDiv w:val="1"/>
      <w:marLeft w:val="0"/>
      <w:marRight w:val="0"/>
      <w:marTop w:val="0"/>
      <w:marBottom w:val="0"/>
      <w:divBdr>
        <w:top w:val="none" w:sz="0" w:space="0" w:color="auto"/>
        <w:left w:val="none" w:sz="0" w:space="0" w:color="auto"/>
        <w:bottom w:val="none" w:sz="0" w:space="0" w:color="auto"/>
        <w:right w:val="none" w:sz="0" w:space="0" w:color="auto"/>
      </w:divBdr>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2015109050">
      <w:bodyDiv w:val="1"/>
      <w:marLeft w:val="0"/>
      <w:marRight w:val="0"/>
      <w:marTop w:val="0"/>
      <w:marBottom w:val="0"/>
      <w:divBdr>
        <w:top w:val="none" w:sz="0" w:space="0" w:color="auto"/>
        <w:left w:val="none" w:sz="0" w:space="0" w:color="auto"/>
        <w:bottom w:val="none" w:sz="0" w:space="0" w:color="auto"/>
        <w:right w:val="none" w:sz="0" w:space="0" w:color="auto"/>
      </w:divBdr>
      <w:divsChild>
        <w:div w:id="82849269">
          <w:marLeft w:val="0"/>
          <w:marRight w:val="0"/>
          <w:marTop w:val="0"/>
          <w:marBottom w:val="0"/>
          <w:divBdr>
            <w:top w:val="none" w:sz="0" w:space="0" w:color="auto"/>
            <w:left w:val="none" w:sz="0" w:space="0" w:color="auto"/>
            <w:bottom w:val="none" w:sz="0" w:space="0" w:color="auto"/>
            <w:right w:val="none" w:sz="0" w:space="0" w:color="auto"/>
          </w:divBdr>
        </w:div>
        <w:div w:id="897328336">
          <w:marLeft w:val="0"/>
          <w:marRight w:val="0"/>
          <w:marTop w:val="0"/>
          <w:marBottom w:val="0"/>
          <w:divBdr>
            <w:top w:val="none" w:sz="0" w:space="0" w:color="auto"/>
            <w:left w:val="none" w:sz="0" w:space="0" w:color="auto"/>
            <w:bottom w:val="none" w:sz="0" w:space="0" w:color="auto"/>
            <w:right w:val="none" w:sz="0" w:space="0" w:color="auto"/>
          </w:divBdr>
        </w:div>
        <w:div w:id="1603024929">
          <w:marLeft w:val="0"/>
          <w:marRight w:val="0"/>
          <w:marTop w:val="0"/>
          <w:marBottom w:val="0"/>
          <w:divBdr>
            <w:top w:val="none" w:sz="0" w:space="0" w:color="auto"/>
            <w:left w:val="none" w:sz="0" w:space="0" w:color="auto"/>
            <w:bottom w:val="none" w:sz="0" w:space="0" w:color="auto"/>
            <w:right w:val="none" w:sz="0" w:space="0" w:color="auto"/>
          </w:divBdr>
        </w:div>
        <w:div w:id="1872841772">
          <w:marLeft w:val="0"/>
          <w:marRight w:val="0"/>
          <w:marTop w:val="0"/>
          <w:marBottom w:val="0"/>
          <w:divBdr>
            <w:top w:val="none" w:sz="0" w:space="0" w:color="auto"/>
            <w:left w:val="none" w:sz="0" w:space="0" w:color="auto"/>
            <w:bottom w:val="none" w:sz="0" w:space="0" w:color="auto"/>
            <w:right w:val="none" w:sz="0" w:space="0" w:color="auto"/>
          </w:divBdr>
        </w:div>
        <w:div w:id="1594051392">
          <w:marLeft w:val="0"/>
          <w:marRight w:val="0"/>
          <w:marTop w:val="0"/>
          <w:marBottom w:val="0"/>
          <w:divBdr>
            <w:top w:val="none" w:sz="0" w:space="0" w:color="auto"/>
            <w:left w:val="none" w:sz="0" w:space="0" w:color="auto"/>
            <w:bottom w:val="none" w:sz="0" w:space="0" w:color="auto"/>
            <w:right w:val="none" w:sz="0" w:space="0" w:color="auto"/>
          </w:divBdr>
        </w:div>
      </w:divsChild>
    </w:div>
    <w:div w:id="2051880034">
      <w:bodyDiv w:val="1"/>
      <w:marLeft w:val="0"/>
      <w:marRight w:val="0"/>
      <w:marTop w:val="0"/>
      <w:marBottom w:val="0"/>
      <w:divBdr>
        <w:top w:val="none" w:sz="0" w:space="0" w:color="auto"/>
        <w:left w:val="none" w:sz="0" w:space="0" w:color="auto"/>
        <w:bottom w:val="none" w:sz="0" w:space="0" w:color="auto"/>
        <w:right w:val="none" w:sz="0" w:space="0" w:color="auto"/>
      </w:divBdr>
      <w:divsChild>
        <w:div w:id="460925914">
          <w:marLeft w:val="0"/>
          <w:marRight w:val="0"/>
          <w:marTop w:val="0"/>
          <w:marBottom w:val="0"/>
          <w:divBdr>
            <w:top w:val="none" w:sz="0" w:space="0" w:color="auto"/>
            <w:left w:val="none" w:sz="0" w:space="0" w:color="auto"/>
            <w:bottom w:val="none" w:sz="0" w:space="0" w:color="auto"/>
            <w:right w:val="none" w:sz="0" w:space="0" w:color="auto"/>
          </w:divBdr>
          <w:divsChild>
            <w:div w:id="764693787">
              <w:marLeft w:val="-135"/>
              <w:marRight w:val="-135"/>
              <w:marTop w:val="0"/>
              <w:marBottom w:val="0"/>
              <w:divBdr>
                <w:top w:val="none" w:sz="0" w:space="0" w:color="auto"/>
                <w:left w:val="none" w:sz="0" w:space="0" w:color="auto"/>
                <w:bottom w:val="none" w:sz="0" w:space="0" w:color="auto"/>
                <w:right w:val="none" w:sz="0" w:space="0" w:color="auto"/>
              </w:divBdr>
              <w:divsChild>
                <w:div w:id="1607808237">
                  <w:marLeft w:val="0"/>
                  <w:marRight w:val="0"/>
                  <w:marTop w:val="0"/>
                  <w:marBottom w:val="0"/>
                  <w:divBdr>
                    <w:top w:val="none" w:sz="0" w:space="0" w:color="auto"/>
                    <w:left w:val="none" w:sz="0" w:space="0" w:color="auto"/>
                    <w:bottom w:val="none" w:sz="0" w:space="0" w:color="auto"/>
                    <w:right w:val="none" w:sz="0" w:space="0" w:color="auto"/>
                  </w:divBdr>
                  <w:divsChild>
                    <w:div w:id="899824416">
                      <w:marLeft w:val="0"/>
                      <w:marRight w:val="0"/>
                      <w:marTop w:val="0"/>
                      <w:marBottom w:val="240"/>
                      <w:divBdr>
                        <w:top w:val="none" w:sz="0" w:space="0" w:color="auto"/>
                        <w:left w:val="none" w:sz="0" w:space="0" w:color="auto"/>
                        <w:bottom w:val="none" w:sz="0" w:space="0" w:color="auto"/>
                        <w:right w:val="none" w:sz="0" w:space="0" w:color="auto"/>
                      </w:divBdr>
                    </w:div>
                  </w:divsChild>
                </w:div>
                <w:div w:id="829491212">
                  <w:marLeft w:val="0"/>
                  <w:marRight w:val="0"/>
                  <w:marTop w:val="0"/>
                  <w:marBottom w:val="480"/>
                  <w:divBdr>
                    <w:top w:val="none" w:sz="0" w:space="0" w:color="auto"/>
                    <w:left w:val="none" w:sz="0" w:space="0" w:color="auto"/>
                    <w:bottom w:val="none" w:sz="0" w:space="0" w:color="auto"/>
                    <w:right w:val="none" w:sz="0" w:space="0" w:color="auto"/>
                  </w:divBdr>
                  <w:divsChild>
                    <w:div w:id="1851064755">
                      <w:marLeft w:val="0"/>
                      <w:marRight w:val="0"/>
                      <w:marTop w:val="0"/>
                      <w:marBottom w:val="0"/>
                      <w:divBdr>
                        <w:top w:val="none" w:sz="0" w:space="0" w:color="auto"/>
                        <w:left w:val="none" w:sz="0" w:space="0" w:color="auto"/>
                        <w:bottom w:val="none" w:sz="0" w:space="0" w:color="auto"/>
                        <w:right w:val="none" w:sz="0" w:space="0" w:color="auto"/>
                      </w:divBdr>
                      <w:divsChild>
                        <w:div w:id="9667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Hellas_"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2415</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3</cp:revision>
  <cp:lastPrinted>2017-09-19T04:53:00Z</cp:lastPrinted>
  <dcterms:created xsi:type="dcterms:W3CDTF">2024-07-08T11:14:00Z</dcterms:created>
  <dcterms:modified xsi:type="dcterms:W3CDTF">2024-07-08T12:56:00Z</dcterms:modified>
</cp:coreProperties>
</file>